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04CD3" w14:textId="57DE2FBD" w:rsidR="0024788F" w:rsidRPr="0024788F" w:rsidRDefault="00CB28CB" w:rsidP="0024788F">
      <w:pPr>
        <w:spacing w:after="0"/>
        <w:rPr>
          <w:b/>
          <w:bCs/>
          <w:sz w:val="28"/>
          <w:szCs w:val="28"/>
        </w:rPr>
      </w:pPr>
      <w:r w:rsidRPr="00CB28CB">
        <w:rPr>
          <w:b/>
          <w:bCs/>
          <w:sz w:val="28"/>
          <w:szCs w:val="28"/>
        </w:rPr>
        <w:t>PARTICIPATION</w:t>
      </w:r>
    </w:p>
    <w:p w14:paraId="4A2A2E0B" w14:textId="3319F03D" w:rsidR="00AE744C" w:rsidRDefault="0024788F" w:rsidP="0024788F">
      <w:pPr>
        <w:pStyle w:val="ListParagraph"/>
        <w:numPr>
          <w:ilvl w:val="0"/>
          <w:numId w:val="1"/>
        </w:numPr>
        <w:spacing w:after="0"/>
      </w:pPr>
      <w:r w:rsidRPr="0024788F">
        <w:rPr>
          <w:b/>
          <w:bCs/>
        </w:rPr>
        <w:t>ELIGIBILITY:</w:t>
      </w:r>
      <w:r>
        <w:t xml:space="preserve"> Anyone that has a kayak and a desire to compete is eligible for </w:t>
      </w:r>
      <w:r w:rsidR="00755D01">
        <w:t>IMWS</w:t>
      </w:r>
      <w:r>
        <w:t xml:space="preserve"> tournaments, including minors</w:t>
      </w:r>
    </w:p>
    <w:p w14:paraId="1CE747F8" w14:textId="08969DFC" w:rsidR="0024788F" w:rsidRDefault="0024788F" w:rsidP="0024788F">
      <w:pPr>
        <w:pStyle w:val="ListParagraph"/>
        <w:numPr>
          <w:ilvl w:val="1"/>
          <w:numId w:val="1"/>
        </w:numPr>
        <w:spacing w:after="0"/>
      </w:pPr>
      <w:r>
        <w:t xml:space="preserve">Any competitor under the age of 18 is required to always have a chaperone over the age of 18 on the water with them during tournament competition. </w:t>
      </w:r>
    </w:p>
    <w:p w14:paraId="503493A7" w14:textId="1AB21EC3" w:rsidR="0024788F" w:rsidRDefault="0024788F" w:rsidP="0024788F">
      <w:pPr>
        <w:pStyle w:val="ListParagraph"/>
        <w:numPr>
          <w:ilvl w:val="2"/>
          <w:numId w:val="1"/>
        </w:numPr>
        <w:spacing w:after="0"/>
      </w:pPr>
      <w:r>
        <w:t xml:space="preserve">Chaperone must always remain within eyesight of the minor. </w:t>
      </w:r>
    </w:p>
    <w:p w14:paraId="0BD3CE29" w14:textId="73DA8ACC" w:rsidR="0024788F" w:rsidRDefault="0024788F" w:rsidP="0024788F">
      <w:pPr>
        <w:pStyle w:val="ListParagraph"/>
        <w:numPr>
          <w:ilvl w:val="0"/>
          <w:numId w:val="1"/>
        </w:numPr>
        <w:spacing w:after="0"/>
      </w:pPr>
      <w:r w:rsidRPr="0024788F">
        <w:rPr>
          <w:b/>
          <w:bCs/>
        </w:rPr>
        <w:t>EVENT REGISTRATION:</w:t>
      </w:r>
      <w:r>
        <w:t xml:space="preserve"> All </w:t>
      </w:r>
      <w:r w:rsidR="005B12C3">
        <w:t>IMWS</w:t>
      </w:r>
      <w:r>
        <w:t xml:space="preserve"> competitions are held using the TourneyX app. At a minimum, each angler must set up a free TourneyX account </w:t>
      </w:r>
      <w:r w:rsidR="003E599A">
        <w:t>to</w:t>
      </w:r>
      <w:r>
        <w:t xml:space="preserve"> compete. </w:t>
      </w:r>
    </w:p>
    <w:p w14:paraId="5F14DC61" w14:textId="3D8BA353" w:rsidR="007F18F3" w:rsidRDefault="007F18F3" w:rsidP="0024788F">
      <w:pPr>
        <w:pStyle w:val="ListParagraph"/>
        <w:numPr>
          <w:ilvl w:val="0"/>
          <w:numId w:val="1"/>
        </w:numPr>
        <w:spacing w:after="0"/>
      </w:pPr>
      <w:r w:rsidRPr="008F6236">
        <w:rPr>
          <w:b/>
          <w:bCs/>
        </w:rPr>
        <w:t>ENTRY FEES:</w:t>
      </w:r>
      <w:r w:rsidRPr="008F6236">
        <w:t xml:space="preserve"> </w:t>
      </w:r>
      <w:r w:rsidR="001770B4">
        <w:t>Each one of the IMWS events will have a different</w:t>
      </w:r>
      <w:r w:rsidR="00413791">
        <w:t xml:space="preserve"> entry fee per event</w:t>
      </w:r>
      <w:r w:rsidR="005A3A52" w:rsidRPr="008F6236">
        <w:t>.</w:t>
      </w:r>
      <w:r w:rsidR="00413791">
        <w:t xml:space="preserve"> See </w:t>
      </w:r>
      <w:proofErr w:type="gramStart"/>
      <w:r w:rsidR="00413791">
        <w:t>below of</w:t>
      </w:r>
      <w:proofErr w:type="gramEnd"/>
      <w:r w:rsidR="00413791">
        <w:t xml:space="preserve"> price per event based off each </w:t>
      </w:r>
      <w:proofErr w:type="gramStart"/>
      <w:r w:rsidR="00413791">
        <w:t>on</w:t>
      </w:r>
      <w:proofErr w:type="gramEnd"/>
      <w:r w:rsidR="00413791">
        <w:t xml:space="preserve"> of our series. </w:t>
      </w:r>
    </w:p>
    <w:p w14:paraId="3A29EDD8" w14:textId="39DF8729" w:rsidR="00413791" w:rsidRDefault="00413791" w:rsidP="00413791">
      <w:pPr>
        <w:pStyle w:val="ListParagraph"/>
        <w:numPr>
          <w:ilvl w:val="1"/>
          <w:numId w:val="1"/>
        </w:numPr>
        <w:spacing w:after="0"/>
      </w:pPr>
      <w:r>
        <w:t>Month Long Series - $30</w:t>
      </w:r>
      <w:r w:rsidR="00012503">
        <w:t xml:space="preserve"> per entry</w:t>
      </w:r>
    </w:p>
    <w:p w14:paraId="70967DFF" w14:textId="55FB46BE" w:rsidR="00012503" w:rsidRDefault="00012503" w:rsidP="00413791">
      <w:pPr>
        <w:pStyle w:val="ListParagraph"/>
        <w:numPr>
          <w:ilvl w:val="1"/>
          <w:numId w:val="1"/>
        </w:numPr>
        <w:spacing w:after="0"/>
      </w:pPr>
      <w:r>
        <w:t>Signature Series - $70 per entry</w:t>
      </w:r>
    </w:p>
    <w:p w14:paraId="5E905F33" w14:textId="6896040B" w:rsidR="00012503" w:rsidRDefault="00012503" w:rsidP="00413791">
      <w:pPr>
        <w:pStyle w:val="ListParagraph"/>
        <w:numPr>
          <w:ilvl w:val="1"/>
          <w:numId w:val="1"/>
        </w:numPr>
        <w:spacing w:after="0"/>
      </w:pPr>
      <w:r>
        <w:t>Core Series - $40 per entry</w:t>
      </w:r>
    </w:p>
    <w:p w14:paraId="72D135D9" w14:textId="24FC18EF" w:rsidR="00012503" w:rsidRPr="008F6236" w:rsidRDefault="0026587A" w:rsidP="00413791">
      <w:pPr>
        <w:pStyle w:val="ListParagraph"/>
        <w:numPr>
          <w:ilvl w:val="1"/>
          <w:numId w:val="1"/>
        </w:numPr>
        <w:spacing w:after="0"/>
      </w:pPr>
      <w:r>
        <w:t>Championship - $80 per entry (</w:t>
      </w:r>
      <w:r w:rsidRPr="0026587A">
        <w:rPr>
          <w:b/>
          <w:bCs/>
        </w:rPr>
        <w:t>ONLY FOR THOSE WHO QUALIFY</w:t>
      </w:r>
      <w:r>
        <w:t>)</w:t>
      </w:r>
    </w:p>
    <w:p w14:paraId="4E32F027" w14:textId="6129E9EB" w:rsidR="005A3A52" w:rsidRPr="008F6236" w:rsidRDefault="005A3A52" w:rsidP="00413791">
      <w:pPr>
        <w:pStyle w:val="ListParagraph"/>
        <w:numPr>
          <w:ilvl w:val="2"/>
          <w:numId w:val="1"/>
        </w:numPr>
        <w:spacing w:after="0"/>
      </w:pPr>
      <w:r w:rsidRPr="008F6236">
        <w:rPr>
          <w:b/>
          <w:bCs/>
        </w:rPr>
        <w:t>$</w:t>
      </w:r>
      <w:r w:rsidR="00AE0AE0" w:rsidRPr="008F6236">
        <w:rPr>
          <w:b/>
          <w:bCs/>
        </w:rPr>
        <w:t>5 –</w:t>
      </w:r>
      <w:r w:rsidR="00AE0AE0" w:rsidRPr="008F6236">
        <w:t xml:space="preserve"> Big Bass</w:t>
      </w:r>
      <w:r w:rsidR="004E728E">
        <w:t xml:space="preserve"> Payout</w:t>
      </w:r>
    </w:p>
    <w:p w14:paraId="24D1774F" w14:textId="5053C703" w:rsidR="00AE0AE0" w:rsidRDefault="00AE0AE0" w:rsidP="00413791">
      <w:pPr>
        <w:pStyle w:val="ListParagraph"/>
        <w:numPr>
          <w:ilvl w:val="2"/>
          <w:numId w:val="1"/>
        </w:numPr>
        <w:spacing w:after="0"/>
      </w:pPr>
      <w:r w:rsidRPr="008F6236">
        <w:rPr>
          <w:b/>
          <w:bCs/>
        </w:rPr>
        <w:t>$</w:t>
      </w:r>
      <w:r w:rsidR="003700BC">
        <w:rPr>
          <w:b/>
          <w:bCs/>
        </w:rPr>
        <w:t>3</w:t>
      </w:r>
      <w:r w:rsidR="00292F55">
        <w:rPr>
          <w:b/>
          <w:bCs/>
        </w:rPr>
        <w:t xml:space="preserve"> </w:t>
      </w:r>
      <w:r w:rsidR="003700BC">
        <w:rPr>
          <w:b/>
          <w:bCs/>
        </w:rPr>
        <w:t xml:space="preserve">or </w:t>
      </w:r>
      <w:r w:rsidR="00292F55">
        <w:rPr>
          <w:b/>
          <w:bCs/>
        </w:rPr>
        <w:t>$</w:t>
      </w:r>
      <w:r w:rsidR="003700BC">
        <w:rPr>
          <w:b/>
          <w:bCs/>
        </w:rPr>
        <w:t>3.50</w:t>
      </w:r>
      <w:r w:rsidRPr="008F6236">
        <w:rPr>
          <w:b/>
          <w:bCs/>
        </w:rPr>
        <w:t xml:space="preserve"> –</w:t>
      </w:r>
      <w:r w:rsidRPr="008F6236">
        <w:t xml:space="preserve"> Pay</w:t>
      </w:r>
      <w:r w:rsidR="00AF204F" w:rsidRPr="008F6236">
        <w:t>P</w:t>
      </w:r>
      <w:r w:rsidRPr="008F6236">
        <w:t>al</w:t>
      </w:r>
      <w:r w:rsidR="008F5492">
        <w:t xml:space="preserve"> </w:t>
      </w:r>
      <w:r w:rsidR="003700BC">
        <w:t xml:space="preserve">Fee </w:t>
      </w:r>
      <w:r w:rsidR="00292F55">
        <w:t>(</w:t>
      </w:r>
      <w:r w:rsidR="00A4085B">
        <w:t>Based on Tournament Entry Fees</w:t>
      </w:r>
      <w:r w:rsidR="00944236">
        <w:t>)</w:t>
      </w:r>
    </w:p>
    <w:p w14:paraId="35E36DDE" w14:textId="1A37049C" w:rsidR="004B06FC" w:rsidRPr="00884EDF" w:rsidRDefault="00884EDF" w:rsidP="00413791">
      <w:pPr>
        <w:pStyle w:val="ListParagraph"/>
        <w:numPr>
          <w:ilvl w:val="2"/>
          <w:numId w:val="1"/>
        </w:numPr>
        <w:spacing w:after="0"/>
        <w:rPr>
          <w:b/>
          <w:bCs/>
        </w:rPr>
      </w:pPr>
      <w:r w:rsidRPr="00884EDF">
        <w:rPr>
          <w:b/>
          <w:bCs/>
        </w:rPr>
        <w:t>$5</w:t>
      </w:r>
      <w:r>
        <w:rPr>
          <w:b/>
          <w:bCs/>
        </w:rPr>
        <w:t xml:space="preserve"> – </w:t>
      </w:r>
      <w:r>
        <w:t>Admin Fee (Awards, Insurance</w:t>
      </w:r>
      <w:r w:rsidR="00E7404E">
        <w:t xml:space="preserve">, </w:t>
      </w:r>
      <w:r w:rsidR="00CA64DD">
        <w:t>Taxes, Website)</w:t>
      </w:r>
    </w:p>
    <w:p w14:paraId="01D9BFF4" w14:textId="31608626" w:rsidR="00AE0AE0" w:rsidRPr="008F6236" w:rsidRDefault="00F77494" w:rsidP="00413791">
      <w:pPr>
        <w:pStyle w:val="ListParagraph"/>
        <w:numPr>
          <w:ilvl w:val="2"/>
          <w:numId w:val="1"/>
        </w:numPr>
        <w:spacing w:after="0"/>
      </w:pPr>
      <w:r w:rsidRPr="008F6236">
        <w:rPr>
          <w:b/>
          <w:bCs/>
        </w:rPr>
        <w:t>$</w:t>
      </w:r>
      <w:r w:rsidR="00437917" w:rsidRPr="008F6236">
        <w:rPr>
          <w:b/>
          <w:bCs/>
        </w:rPr>
        <w:t>6</w:t>
      </w:r>
      <w:r w:rsidR="00357CAD">
        <w:rPr>
          <w:b/>
          <w:bCs/>
        </w:rPr>
        <w:t>.50</w:t>
      </w:r>
      <w:r w:rsidRPr="008F6236">
        <w:rPr>
          <w:b/>
          <w:bCs/>
        </w:rPr>
        <w:t xml:space="preserve"> –</w:t>
      </w:r>
      <w:r w:rsidRPr="008F6236">
        <w:t xml:space="preserve"> TourneyX Fee</w:t>
      </w:r>
    </w:p>
    <w:p w14:paraId="77FE8970" w14:textId="4D4001C3" w:rsidR="006067AE" w:rsidRDefault="006067AE" w:rsidP="006067AE">
      <w:pPr>
        <w:pStyle w:val="ListParagraph"/>
        <w:numPr>
          <w:ilvl w:val="0"/>
          <w:numId w:val="1"/>
        </w:numPr>
        <w:spacing w:after="0"/>
      </w:pPr>
      <w:r>
        <w:rPr>
          <w:b/>
          <w:bCs/>
        </w:rPr>
        <w:t xml:space="preserve">PAYMENT: </w:t>
      </w:r>
      <w:r w:rsidRPr="006067AE">
        <w:t>Payments will be made using</w:t>
      </w:r>
      <w:r w:rsidR="00EA6AD4">
        <w:t xml:space="preserve"> Pay</w:t>
      </w:r>
      <w:r w:rsidR="00AF204F">
        <w:t>P</w:t>
      </w:r>
      <w:r w:rsidR="00EA6AD4">
        <w:t xml:space="preserve">al. </w:t>
      </w:r>
      <w:r w:rsidR="00AF204F">
        <w:t xml:space="preserve">After you register using TourneyX, submit your payment via PayPal. </w:t>
      </w:r>
      <w:r w:rsidR="00CB782C">
        <w:t xml:space="preserve">Remember, </w:t>
      </w:r>
      <w:r w:rsidR="00CB782C" w:rsidRPr="00CB782C">
        <w:rPr>
          <w:u w:val="single"/>
        </w:rPr>
        <w:t>you aren’t fully registered until payment has been submitted</w:t>
      </w:r>
      <w:r w:rsidR="00CB782C">
        <w:t xml:space="preserve">. </w:t>
      </w:r>
    </w:p>
    <w:p w14:paraId="06E752A2" w14:textId="060E638C" w:rsidR="00C6569A" w:rsidRDefault="00C6569A" w:rsidP="006067AE">
      <w:pPr>
        <w:pStyle w:val="ListParagraph"/>
        <w:numPr>
          <w:ilvl w:val="0"/>
          <w:numId w:val="1"/>
        </w:numPr>
        <w:spacing w:after="0"/>
      </w:pPr>
      <w:r>
        <w:rPr>
          <w:b/>
          <w:bCs/>
        </w:rPr>
        <w:t>REFUNDS:</w:t>
      </w:r>
      <w:r>
        <w:t xml:space="preserve"> Due to how our tournaments are formatted, </w:t>
      </w:r>
      <w:r w:rsidRPr="00C6569A">
        <w:rPr>
          <w:b/>
          <w:bCs/>
          <w:u w:val="single"/>
        </w:rPr>
        <w:t>NO REFUNDS</w:t>
      </w:r>
      <w:r>
        <w:t xml:space="preserve"> will be issued after you are signed up. </w:t>
      </w:r>
      <w:r w:rsidR="002C56D8">
        <w:t>Only i</w:t>
      </w:r>
      <w:r>
        <w:t xml:space="preserve">f a tournament is </w:t>
      </w:r>
      <w:r w:rsidR="00E02B83">
        <w:t>cancelled</w:t>
      </w:r>
      <w:r>
        <w:t xml:space="preserve"> </w:t>
      </w:r>
      <w:r w:rsidR="002C56D8">
        <w:t>will you</w:t>
      </w:r>
      <w:r>
        <w:t xml:space="preserve"> have the option of a refund</w:t>
      </w:r>
      <w:r w:rsidR="00072658">
        <w:t xml:space="preserve">, or you can opt to roll your entry fees to another event. </w:t>
      </w:r>
    </w:p>
    <w:p w14:paraId="680DA8AB" w14:textId="38CF8A6B" w:rsidR="00377FF2" w:rsidRDefault="00377FF2" w:rsidP="006067AE">
      <w:pPr>
        <w:pStyle w:val="ListParagraph"/>
        <w:numPr>
          <w:ilvl w:val="0"/>
          <w:numId w:val="1"/>
        </w:numPr>
        <w:spacing w:after="0"/>
      </w:pPr>
      <w:r>
        <w:rPr>
          <w:b/>
          <w:bCs/>
        </w:rPr>
        <w:t>CAPTAINS MEETIN</w:t>
      </w:r>
      <w:r w:rsidR="00D757DD">
        <w:rPr>
          <w:b/>
          <w:bCs/>
        </w:rPr>
        <w:t>G</w:t>
      </w:r>
      <w:r>
        <w:rPr>
          <w:b/>
          <w:bCs/>
        </w:rPr>
        <w:t>S:</w:t>
      </w:r>
      <w:r>
        <w:t xml:space="preserve"> </w:t>
      </w:r>
      <w:r w:rsidR="005B12C3">
        <w:t>IMWS</w:t>
      </w:r>
      <w:r>
        <w:t xml:space="preserve"> competition does not require </w:t>
      </w:r>
      <w:r w:rsidR="00D757DD">
        <w:t>live-in-person</w:t>
      </w:r>
      <w:r>
        <w:t xml:space="preserve"> meetings</w:t>
      </w:r>
      <w:r w:rsidR="004043EF">
        <w:t>. This is subject to change if a Series Championship</w:t>
      </w:r>
      <w:r w:rsidR="00D757DD">
        <w:t xml:space="preserve"> is scheduled and winners must be present to win any prizes offered. </w:t>
      </w:r>
    </w:p>
    <w:p w14:paraId="003489F6" w14:textId="1CA8986F" w:rsidR="0078112A" w:rsidRDefault="0078112A" w:rsidP="0078112A">
      <w:pPr>
        <w:pStyle w:val="ListParagraph"/>
        <w:numPr>
          <w:ilvl w:val="0"/>
          <w:numId w:val="1"/>
        </w:numPr>
        <w:spacing w:after="0"/>
      </w:pPr>
      <w:r>
        <w:rPr>
          <w:b/>
          <w:bCs/>
        </w:rPr>
        <w:t>CHAMPIONSHIP QUALIFICATION:</w:t>
      </w:r>
      <w:r>
        <w:t xml:space="preserve"> </w:t>
      </w:r>
    </w:p>
    <w:p w14:paraId="3D297906" w14:textId="40CD35A8" w:rsidR="00843A86" w:rsidRDefault="006C5512" w:rsidP="00843A86">
      <w:pPr>
        <w:pStyle w:val="ListParagraph"/>
        <w:numPr>
          <w:ilvl w:val="1"/>
          <w:numId w:val="1"/>
        </w:numPr>
        <w:spacing w:after="0"/>
      </w:pPr>
      <w:r>
        <w:t xml:space="preserve">Fish </w:t>
      </w:r>
      <w:r w:rsidR="00796792" w:rsidRPr="0023746E">
        <w:rPr>
          <w:b/>
          <w:bCs/>
          <w:u w:val="single"/>
        </w:rPr>
        <w:t>4</w:t>
      </w:r>
      <w:r w:rsidR="00796792">
        <w:t xml:space="preserve"> events in the same</w:t>
      </w:r>
      <w:r w:rsidR="001E051F">
        <w:t xml:space="preserve"> </w:t>
      </w:r>
      <w:r w:rsidR="00796792">
        <w:t xml:space="preserve">IMWS river series or a combination of </w:t>
      </w:r>
      <w:r w:rsidR="00462A22">
        <w:rPr>
          <w:b/>
          <w:bCs/>
          <w:u w:val="single"/>
        </w:rPr>
        <w:t>5</w:t>
      </w:r>
      <w:r w:rsidR="00796792">
        <w:t xml:space="preserve"> </w:t>
      </w:r>
      <w:r w:rsidR="00D715BE">
        <w:t xml:space="preserve">events from </w:t>
      </w:r>
      <w:r w:rsidR="00DD1163">
        <w:t xml:space="preserve">either the Core or Signature </w:t>
      </w:r>
      <w:r w:rsidR="00D715BE">
        <w:t xml:space="preserve">IMWS series </w:t>
      </w:r>
      <w:r w:rsidR="001E051F">
        <w:t>to be</w:t>
      </w:r>
      <w:r w:rsidR="00D715BE">
        <w:t xml:space="preserve"> eligible for the IMWS River Championship</w:t>
      </w:r>
      <w:r w:rsidR="00005AD7">
        <w:t xml:space="preserve">. Month Long tournaments are </w:t>
      </w:r>
      <w:r w:rsidR="00005AD7" w:rsidRPr="00005AD7">
        <w:rPr>
          <w:b/>
          <w:bCs/>
          <w:u w:val="single"/>
        </w:rPr>
        <w:t>NOT</w:t>
      </w:r>
      <w:r w:rsidR="00005AD7">
        <w:t xml:space="preserve"> eligible for championship qualification. </w:t>
      </w:r>
    </w:p>
    <w:p w14:paraId="04A9A312" w14:textId="77777777" w:rsidR="00F052A3" w:rsidRPr="00F052A3" w:rsidRDefault="00F052A3" w:rsidP="00BD391D">
      <w:pPr>
        <w:pStyle w:val="ListParagraph"/>
        <w:numPr>
          <w:ilvl w:val="0"/>
          <w:numId w:val="1"/>
        </w:numPr>
        <w:spacing w:after="0"/>
      </w:pPr>
      <w:r>
        <w:rPr>
          <w:b/>
          <w:bCs/>
        </w:rPr>
        <w:t>Angler of the Year (AOY):</w:t>
      </w:r>
    </w:p>
    <w:p w14:paraId="3637A84E" w14:textId="48FEFF13" w:rsidR="00BD391D" w:rsidRDefault="00BD391D" w:rsidP="00F052A3">
      <w:pPr>
        <w:pStyle w:val="ListParagraph"/>
        <w:numPr>
          <w:ilvl w:val="1"/>
          <w:numId w:val="1"/>
        </w:numPr>
        <w:spacing w:after="0"/>
      </w:pPr>
      <w:r>
        <w:t xml:space="preserve"> </w:t>
      </w:r>
      <w:r w:rsidR="00F052A3">
        <w:t xml:space="preserve">AOY </w:t>
      </w:r>
      <w:r>
        <w:t>points will be awarded in a 100-point format per event. 100 is 1</w:t>
      </w:r>
      <w:r w:rsidRPr="00BC0ADC">
        <w:rPr>
          <w:vertAlign w:val="superscript"/>
        </w:rPr>
        <w:t>st</w:t>
      </w:r>
      <w:r>
        <w:t>, 99 2</w:t>
      </w:r>
      <w:r w:rsidRPr="00AF65B8">
        <w:rPr>
          <w:vertAlign w:val="superscript"/>
        </w:rPr>
        <w:t>nd</w:t>
      </w:r>
      <w:r>
        <w:t>, 98 3</w:t>
      </w:r>
      <w:r w:rsidRPr="00AF65B8">
        <w:rPr>
          <w:vertAlign w:val="superscript"/>
        </w:rPr>
        <w:t>rd</w:t>
      </w:r>
      <w:r>
        <w:t xml:space="preserve"> and so on down to a minimum of 20 points. In the event an angler has </w:t>
      </w:r>
      <w:proofErr w:type="gramStart"/>
      <w:r>
        <w:t>0’’</w:t>
      </w:r>
      <w:proofErr w:type="gramEnd"/>
      <w:r>
        <w:t xml:space="preserve">, either 50 points or last place points will be awarded (whichever is lower). </w:t>
      </w:r>
    </w:p>
    <w:p w14:paraId="292AFEA8" w14:textId="5280510E" w:rsidR="00F052A3" w:rsidRDefault="00BD391D" w:rsidP="00F052A3">
      <w:pPr>
        <w:pStyle w:val="ListParagraph"/>
        <w:numPr>
          <w:ilvl w:val="1"/>
          <w:numId w:val="1"/>
        </w:numPr>
        <w:spacing w:after="0"/>
      </w:pPr>
      <w:r>
        <w:t xml:space="preserve">AOY </w:t>
      </w:r>
      <w:r w:rsidR="00323448">
        <w:t xml:space="preserve">will be determined by these criteria: </w:t>
      </w:r>
    </w:p>
    <w:p w14:paraId="17A6E953" w14:textId="534F637D" w:rsidR="00323448" w:rsidRDefault="00323448" w:rsidP="00323448">
      <w:pPr>
        <w:pStyle w:val="ListParagraph"/>
        <w:numPr>
          <w:ilvl w:val="2"/>
          <w:numId w:val="1"/>
        </w:numPr>
        <w:spacing w:after="0"/>
      </w:pPr>
      <w:r>
        <w:t>Month Long</w:t>
      </w:r>
      <w:r w:rsidR="00DA583A">
        <w:t xml:space="preserve"> Series</w:t>
      </w:r>
      <w:r>
        <w:t xml:space="preserve">: </w:t>
      </w:r>
      <w:r w:rsidR="00D7113A">
        <w:t>Best 4 of 9 event</w:t>
      </w:r>
      <w:r w:rsidR="00764062">
        <w:t>s</w:t>
      </w:r>
    </w:p>
    <w:p w14:paraId="0DD20676" w14:textId="3905CB67" w:rsidR="00D7113A" w:rsidRDefault="00D7113A" w:rsidP="00323448">
      <w:pPr>
        <w:pStyle w:val="ListParagraph"/>
        <w:numPr>
          <w:ilvl w:val="2"/>
          <w:numId w:val="1"/>
        </w:numPr>
        <w:spacing w:after="0"/>
      </w:pPr>
      <w:r>
        <w:t xml:space="preserve">Signature Series: </w:t>
      </w:r>
      <w:r w:rsidR="00070659">
        <w:t>Best 4 of 6 events</w:t>
      </w:r>
    </w:p>
    <w:p w14:paraId="3E66BF67" w14:textId="54D063C5" w:rsidR="00D7113A" w:rsidRDefault="00D7113A" w:rsidP="00323448">
      <w:pPr>
        <w:pStyle w:val="ListParagraph"/>
        <w:numPr>
          <w:ilvl w:val="2"/>
          <w:numId w:val="1"/>
        </w:numPr>
        <w:spacing w:after="0"/>
      </w:pPr>
      <w:r>
        <w:t xml:space="preserve">Core Series: </w:t>
      </w:r>
      <w:r w:rsidR="00764062">
        <w:t>Best 4 of 6 events</w:t>
      </w:r>
      <w:r w:rsidR="00070659">
        <w:t xml:space="preserve"> </w:t>
      </w:r>
    </w:p>
    <w:p w14:paraId="1301B1EE" w14:textId="2CAB3FD7" w:rsidR="006430FB" w:rsidRDefault="005C2ABD" w:rsidP="006430FB">
      <w:pPr>
        <w:pStyle w:val="ListParagraph"/>
        <w:numPr>
          <w:ilvl w:val="3"/>
          <w:numId w:val="1"/>
        </w:numPr>
        <w:spacing w:after="0"/>
      </w:pPr>
      <w:r>
        <w:t xml:space="preserve">For events that have both Team &amp; Individual </w:t>
      </w:r>
      <w:r w:rsidR="0003692A">
        <w:t xml:space="preserve">entries your </w:t>
      </w:r>
      <w:r w:rsidR="008F47A7">
        <w:t>points</w:t>
      </w:r>
      <w:r w:rsidR="0003692A">
        <w:t xml:space="preserve"> will be determined by your Individual placement amongst all competitors regardless of which </w:t>
      </w:r>
      <w:r w:rsidR="006D2DF4">
        <w:t>event</w:t>
      </w:r>
      <w:r w:rsidR="008F47A7">
        <w:t xml:space="preserve"> (Team/Solo)</w:t>
      </w:r>
      <w:r w:rsidR="006D2DF4">
        <w:t xml:space="preserve"> they participate in. </w:t>
      </w:r>
      <w:r w:rsidR="005E198E">
        <w:t xml:space="preserve">Meaning all </w:t>
      </w:r>
      <w:r w:rsidR="00382A7B">
        <w:t>competitors’</w:t>
      </w:r>
      <w:r w:rsidR="005E198E">
        <w:t xml:space="preserve"> best </w:t>
      </w:r>
      <w:r w:rsidR="005E198E">
        <w:lastRenderedPageBreak/>
        <w:t>5 fish will be scored</w:t>
      </w:r>
      <w:r w:rsidR="00A05DB4">
        <w:t xml:space="preserve"> independently to assign</w:t>
      </w:r>
      <w:r w:rsidR="00382A7B">
        <w:t xml:space="preserve"> placement points for the joint events. </w:t>
      </w:r>
    </w:p>
    <w:p w14:paraId="044E389F" w14:textId="087DF171" w:rsidR="00CB28CB" w:rsidRDefault="00BD391D" w:rsidP="00CB28CB">
      <w:pPr>
        <w:pStyle w:val="ListParagraph"/>
        <w:numPr>
          <w:ilvl w:val="1"/>
          <w:numId w:val="1"/>
        </w:numPr>
        <w:spacing w:after="0"/>
      </w:pPr>
      <w:r>
        <w:t>In the event of a tie in AOY race, the tie breaker will be total inches submitted for the 4 qualifying events. If there is still a tie, a roll down of best finishes will break the tie</w:t>
      </w:r>
      <w:r w:rsidR="00510B25">
        <w:t xml:space="preserve"> (</w:t>
      </w:r>
      <w:r w:rsidR="00501419">
        <w:t>5</w:t>
      </w:r>
      <w:r w:rsidR="00501419" w:rsidRPr="00501419">
        <w:rPr>
          <w:vertAlign w:val="superscript"/>
        </w:rPr>
        <w:t>th</w:t>
      </w:r>
      <w:r w:rsidR="00501419">
        <w:t xml:space="preserve"> or 6</w:t>
      </w:r>
      <w:r w:rsidR="00501419" w:rsidRPr="00501419">
        <w:rPr>
          <w:vertAlign w:val="superscript"/>
        </w:rPr>
        <w:t>th</w:t>
      </w:r>
      <w:r w:rsidR="00501419">
        <w:t xml:space="preserve"> event placing)</w:t>
      </w:r>
      <w:r>
        <w:t xml:space="preserve">. </w:t>
      </w:r>
    </w:p>
    <w:p w14:paraId="6F007D70" w14:textId="54F75015" w:rsidR="00B856C3" w:rsidRDefault="008F47B9" w:rsidP="00B856C3">
      <w:pPr>
        <w:pStyle w:val="ListParagraph"/>
        <w:numPr>
          <w:ilvl w:val="0"/>
          <w:numId w:val="1"/>
        </w:numPr>
        <w:spacing w:after="0"/>
      </w:pPr>
      <w:r w:rsidRPr="00554A0B">
        <w:rPr>
          <w:b/>
          <w:bCs/>
        </w:rPr>
        <w:t>Month Long Series</w:t>
      </w:r>
      <w:r>
        <w:t xml:space="preserve">: </w:t>
      </w:r>
    </w:p>
    <w:p w14:paraId="4E1CE836" w14:textId="30054308" w:rsidR="008F47B9" w:rsidRDefault="008F47B9" w:rsidP="008F47B9">
      <w:pPr>
        <w:pStyle w:val="ListParagraph"/>
        <w:numPr>
          <w:ilvl w:val="1"/>
          <w:numId w:val="1"/>
        </w:numPr>
        <w:spacing w:after="0"/>
      </w:pPr>
      <w:r>
        <w:t>All public Rivers &amp; Streams</w:t>
      </w:r>
      <w:r w:rsidR="00AC14C8">
        <w:t xml:space="preserve"> in the state of Indiana are eligible</w:t>
      </w:r>
    </w:p>
    <w:p w14:paraId="195F3FA8" w14:textId="30EF08D7" w:rsidR="00AC14C8" w:rsidRDefault="00AC14C8" w:rsidP="008F47B9">
      <w:pPr>
        <w:pStyle w:val="ListParagraph"/>
        <w:numPr>
          <w:ilvl w:val="1"/>
          <w:numId w:val="1"/>
        </w:numPr>
        <w:spacing w:after="0"/>
      </w:pPr>
      <w:r>
        <w:t>You must launch from a public access site</w:t>
      </w:r>
    </w:p>
    <w:p w14:paraId="6C407FF4" w14:textId="4DAB5C4C" w:rsidR="009A2E05" w:rsidRDefault="003F2FE1" w:rsidP="008F47B9">
      <w:pPr>
        <w:pStyle w:val="ListParagraph"/>
        <w:numPr>
          <w:ilvl w:val="1"/>
          <w:numId w:val="1"/>
        </w:numPr>
        <w:spacing w:after="0"/>
      </w:pPr>
      <w:r>
        <w:t>Fish caught in any of our other series in the same month are eligible for submission in the month longs.</w:t>
      </w:r>
    </w:p>
    <w:p w14:paraId="30AA98D8" w14:textId="214A288C" w:rsidR="003F2FE1" w:rsidRDefault="003F2FE1" w:rsidP="003F2FE1">
      <w:pPr>
        <w:pStyle w:val="ListParagraph"/>
        <w:numPr>
          <w:ilvl w:val="2"/>
          <w:numId w:val="1"/>
        </w:numPr>
        <w:spacing w:after="0"/>
      </w:pPr>
      <w:r>
        <w:t xml:space="preserve">Ensure </w:t>
      </w:r>
      <w:r w:rsidR="00C1246E">
        <w:t>you have both codes in your photo submission</w:t>
      </w:r>
      <w:r w:rsidR="007C4B7B">
        <w:t xml:space="preserve"> if </w:t>
      </w:r>
      <w:r w:rsidR="00E20B3B">
        <w:t xml:space="preserve">you are </w:t>
      </w:r>
      <w:r w:rsidR="008F68A8">
        <w:t>trying</w:t>
      </w:r>
      <w:r w:rsidR="00E20B3B">
        <w:t xml:space="preserve"> to submit a fish to the Month Long and Signature/Core series event</w:t>
      </w:r>
      <w:r w:rsidR="008F68A8">
        <w:t>s</w:t>
      </w:r>
      <w:r w:rsidR="00E20B3B">
        <w:t xml:space="preserve">. </w:t>
      </w:r>
      <w:r w:rsidR="00142DE0">
        <w:t xml:space="preserve">Failure to have the correct code for the series will result in a </w:t>
      </w:r>
      <w:proofErr w:type="spellStart"/>
      <w:r w:rsidR="00142DE0">
        <w:t>DQ’d</w:t>
      </w:r>
      <w:proofErr w:type="spellEnd"/>
      <w:r w:rsidR="00142DE0">
        <w:t xml:space="preserve"> fish submission.</w:t>
      </w:r>
    </w:p>
    <w:p w14:paraId="508956A9" w14:textId="77777777" w:rsidR="008A40EB" w:rsidRDefault="008A40EB" w:rsidP="008A40EB">
      <w:pPr>
        <w:pStyle w:val="ListParagraph"/>
        <w:spacing w:after="0"/>
        <w:ind w:left="1440"/>
      </w:pPr>
    </w:p>
    <w:p w14:paraId="5020CF5F" w14:textId="1AB7E038" w:rsidR="00CB28CB" w:rsidRDefault="00CB28CB" w:rsidP="00CB28CB">
      <w:pPr>
        <w:spacing w:after="0"/>
        <w:rPr>
          <w:b/>
          <w:bCs/>
          <w:sz w:val="28"/>
          <w:szCs w:val="28"/>
        </w:rPr>
      </w:pPr>
      <w:r>
        <w:rPr>
          <w:b/>
          <w:bCs/>
          <w:sz w:val="28"/>
          <w:szCs w:val="28"/>
        </w:rPr>
        <w:t>FISH ELIGIBILITY</w:t>
      </w:r>
    </w:p>
    <w:p w14:paraId="6D662BD0" w14:textId="59C1F363" w:rsidR="00CB28CB" w:rsidRDefault="0094506C" w:rsidP="0094506C">
      <w:pPr>
        <w:pStyle w:val="ListParagraph"/>
        <w:numPr>
          <w:ilvl w:val="0"/>
          <w:numId w:val="3"/>
        </w:numPr>
        <w:spacing w:after="0"/>
      </w:pPr>
      <w:r>
        <w:rPr>
          <w:b/>
          <w:bCs/>
        </w:rPr>
        <w:t>SPECIES</w:t>
      </w:r>
      <w:r>
        <w:t xml:space="preserve">: </w:t>
      </w:r>
      <w:r w:rsidR="002855F5">
        <w:t xml:space="preserve">Black Bass species </w:t>
      </w:r>
      <w:r w:rsidR="00E02B83">
        <w:t>including</w:t>
      </w:r>
      <w:r w:rsidR="002855F5">
        <w:t xml:space="preserve"> Largemouth, Smallmouth, Spotted Bass, and any hybrid of the above are the accepted species during competition. </w:t>
      </w:r>
    </w:p>
    <w:p w14:paraId="1D765CF9" w14:textId="3423E7C5" w:rsidR="00ED3194" w:rsidRDefault="00ED3194" w:rsidP="0094506C">
      <w:pPr>
        <w:pStyle w:val="ListParagraph"/>
        <w:numPr>
          <w:ilvl w:val="0"/>
          <w:numId w:val="3"/>
        </w:numPr>
        <w:spacing w:after="0"/>
      </w:pPr>
      <w:r>
        <w:rPr>
          <w:b/>
          <w:bCs/>
        </w:rPr>
        <w:t>LENGTH</w:t>
      </w:r>
      <w:r w:rsidRPr="00ED3194">
        <w:t>:</w:t>
      </w:r>
      <w:r>
        <w:t xml:space="preserve"> No minimum length for submission</w:t>
      </w:r>
    </w:p>
    <w:p w14:paraId="0CBEB400" w14:textId="50A42828" w:rsidR="00E3727E" w:rsidRDefault="00E3727E" w:rsidP="0094506C">
      <w:pPr>
        <w:pStyle w:val="ListParagraph"/>
        <w:numPr>
          <w:ilvl w:val="0"/>
          <w:numId w:val="3"/>
        </w:numPr>
        <w:spacing w:after="0"/>
      </w:pPr>
      <w:r>
        <w:rPr>
          <w:b/>
          <w:bCs/>
        </w:rPr>
        <w:t>CONDITION</w:t>
      </w:r>
      <w:r w:rsidRPr="00E3727E">
        <w:t>:</w:t>
      </w:r>
      <w:r>
        <w:t xml:space="preserve"> Fish may not appear to be dead, mutilated, </w:t>
      </w:r>
      <w:r w:rsidR="00B83CAA">
        <w:t>frozen</w:t>
      </w:r>
      <w:r>
        <w:t>, mangled, or otherwise damaged</w:t>
      </w:r>
      <w:r w:rsidR="00D507BE">
        <w:t>/altered</w:t>
      </w:r>
      <w:r w:rsidR="00B83CAA">
        <w:t>. Fish must appear to look alive</w:t>
      </w:r>
      <w:r w:rsidR="00D507BE">
        <w:t xml:space="preserve">, freshly caught from tournament waters. </w:t>
      </w:r>
    </w:p>
    <w:p w14:paraId="695ED4BC" w14:textId="51787CD2" w:rsidR="005B0562" w:rsidRPr="00417E64" w:rsidRDefault="005B0562" w:rsidP="0094506C">
      <w:pPr>
        <w:pStyle w:val="ListParagraph"/>
        <w:numPr>
          <w:ilvl w:val="0"/>
          <w:numId w:val="3"/>
        </w:numPr>
        <w:spacing w:after="0"/>
      </w:pPr>
      <w:r w:rsidRPr="00417E64">
        <w:rPr>
          <w:b/>
          <w:bCs/>
        </w:rPr>
        <w:t>DUPLICATE</w:t>
      </w:r>
      <w:r w:rsidRPr="00417E64">
        <w:t xml:space="preserve">: </w:t>
      </w:r>
      <w:r w:rsidR="002A293A" w:rsidRPr="00417E64">
        <w:t xml:space="preserve">The same fish </w:t>
      </w:r>
      <w:r w:rsidR="009565F2" w:rsidRPr="00417E64">
        <w:t xml:space="preserve">cannot be submitted more than 1 time even if it is caught multiple times. </w:t>
      </w:r>
      <w:r w:rsidR="00B5618D" w:rsidRPr="00417E64">
        <w:t xml:space="preserve">This is established to prevent possible cheating scenarios. </w:t>
      </w:r>
    </w:p>
    <w:p w14:paraId="5E07C930" w14:textId="77777777" w:rsidR="00026422" w:rsidRDefault="00026422" w:rsidP="008B5FB8">
      <w:pPr>
        <w:spacing w:after="0"/>
        <w:rPr>
          <w:b/>
          <w:bCs/>
          <w:sz w:val="28"/>
          <w:szCs w:val="28"/>
        </w:rPr>
      </w:pPr>
    </w:p>
    <w:p w14:paraId="714772A6" w14:textId="0513A75A" w:rsidR="008B5FB8" w:rsidRDefault="008B5FB8" w:rsidP="008B5FB8">
      <w:pPr>
        <w:spacing w:after="0"/>
        <w:rPr>
          <w:b/>
          <w:bCs/>
          <w:sz w:val="28"/>
          <w:szCs w:val="28"/>
        </w:rPr>
      </w:pPr>
      <w:r>
        <w:rPr>
          <w:b/>
          <w:bCs/>
          <w:sz w:val="28"/>
          <w:szCs w:val="28"/>
        </w:rPr>
        <w:t>COMPETITION PERIOD</w:t>
      </w:r>
    </w:p>
    <w:p w14:paraId="1D3EB704" w14:textId="090A4027" w:rsidR="008B5FB8" w:rsidRDefault="00F702BF" w:rsidP="00F702BF">
      <w:pPr>
        <w:pStyle w:val="ListParagraph"/>
        <w:numPr>
          <w:ilvl w:val="0"/>
          <w:numId w:val="5"/>
        </w:numPr>
        <w:spacing w:after="0"/>
      </w:pPr>
      <w:r>
        <w:rPr>
          <w:b/>
          <w:bCs/>
        </w:rPr>
        <w:t xml:space="preserve">TIMELINE: </w:t>
      </w:r>
      <w:r w:rsidR="005B12C3">
        <w:t>IMWS</w:t>
      </w:r>
      <w:r>
        <w:t xml:space="preserve"> uses a “multiple single day” tournament format during the season. Tourn</w:t>
      </w:r>
      <w:r w:rsidR="00C207A2">
        <w:t xml:space="preserve">aments will run from </w:t>
      </w:r>
      <w:r w:rsidR="000D6437">
        <w:t>Friday</w:t>
      </w:r>
      <w:r w:rsidR="00C207A2">
        <w:t xml:space="preserve"> – Monday with anglers picking only </w:t>
      </w:r>
      <w:r w:rsidR="003646E7" w:rsidRPr="003646E7">
        <w:rPr>
          <w:b/>
          <w:bCs/>
          <w:u w:val="single"/>
        </w:rPr>
        <w:t>ONE</w:t>
      </w:r>
      <w:r w:rsidR="00C207A2">
        <w:t xml:space="preserve"> of those days to compete against the entire field of anglers that fish during the </w:t>
      </w:r>
      <w:r w:rsidR="00BA3964">
        <w:t>4</w:t>
      </w:r>
      <w:r w:rsidR="00C207A2">
        <w:t xml:space="preserve">-day period. Multiple entries into the same tournament are </w:t>
      </w:r>
      <w:r w:rsidR="00C207A2" w:rsidRPr="00C207A2">
        <w:rPr>
          <w:b/>
          <w:bCs/>
          <w:u w:val="single"/>
        </w:rPr>
        <w:t>NOT ALLOWED</w:t>
      </w:r>
      <w:r w:rsidR="00C207A2">
        <w:t xml:space="preserve">. </w:t>
      </w:r>
    </w:p>
    <w:p w14:paraId="19DEFA3F" w14:textId="72E1C878" w:rsidR="00CF3792" w:rsidRDefault="00CF3792" w:rsidP="00CF3792">
      <w:pPr>
        <w:pStyle w:val="ListParagraph"/>
        <w:numPr>
          <w:ilvl w:val="1"/>
          <w:numId w:val="5"/>
        </w:numPr>
        <w:spacing w:after="0"/>
      </w:pPr>
      <w:r>
        <w:t xml:space="preserve">Competition days will be 8 hours long with at </w:t>
      </w:r>
      <w:r w:rsidR="00F36600">
        <w:t xml:space="preserve">least 2 hours allowed for submissions after lines out. </w:t>
      </w:r>
    </w:p>
    <w:p w14:paraId="2A51DE38" w14:textId="065E8A93" w:rsidR="00F36600" w:rsidRDefault="00B427A7" w:rsidP="00CF3792">
      <w:pPr>
        <w:pStyle w:val="ListParagraph"/>
        <w:numPr>
          <w:ilvl w:val="1"/>
          <w:numId w:val="5"/>
        </w:numPr>
        <w:spacing w:after="0"/>
      </w:pPr>
      <w:proofErr w:type="gramStart"/>
      <w:r>
        <w:t xml:space="preserve">Sign </w:t>
      </w:r>
      <w:proofErr w:type="gramEnd"/>
      <w:r>
        <w:t xml:space="preserve">up deadline will be 1 minute before lines in on </w:t>
      </w:r>
      <w:r w:rsidR="00032250">
        <w:t>Friday</w:t>
      </w:r>
      <w:r>
        <w:t xml:space="preserve"> for regular season events unless otherwise noted. Sign up deadline for the Championship will be 1 week prior unless otherwise noted. </w:t>
      </w:r>
    </w:p>
    <w:p w14:paraId="3AE28351" w14:textId="77777777" w:rsidR="00E95E06" w:rsidRDefault="00E95E06" w:rsidP="00CF3792">
      <w:pPr>
        <w:pStyle w:val="ListParagraph"/>
        <w:numPr>
          <w:ilvl w:val="1"/>
          <w:numId w:val="5"/>
        </w:numPr>
        <w:spacing w:after="0"/>
      </w:pPr>
      <w:r>
        <w:t xml:space="preserve">Specific times for Lines IN/OUT and fish submission deadlines will be on each TourneyX event page. </w:t>
      </w:r>
    </w:p>
    <w:p w14:paraId="2D5E040D" w14:textId="52A28B91" w:rsidR="00811B69" w:rsidRDefault="00A23C86" w:rsidP="00CF3792">
      <w:pPr>
        <w:pStyle w:val="ListParagraph"/>
        <w:numPr>
          <w:ilvl w:val="1"/>
          <w:numId w:val="5"/>
        </w:numPr>
        <w:spacing w:after="0"/>
      </w:pPr>
      <w:r>
        <w:t xml:space="preserve">IMWS will </w:t>
      </w:r>
      <w:r w:rsidR="009E127C" w:rsidRPr="009E127C">
        <w:rPr>
          <w:b/>
          <w:bCs/>
          <w:u w:val="single"/>
        </w:rPr>
        <w:t>NOT</w:t>
      </w:r>
      <w:r>
        <w:t xml:space="preserve"> have specific launch/takeout times. You are free to launch anytime </w:t>
      </w:r>
      <w:r w:rsidR="009E127C">
        <w:t>before Lines In but cannot begin fishing until the Lines In</w:t>
      </w:r>
      <w:r w:rsidR="00870BB8">
        <w:t xml:space="preserve"> time has </w:t>
      </w:r>
      <w:r w:rsidR="00224C7F">
        <w:t>started</w:t>
      </w:r>
      <w:r w:rsidR="008A1DDE">
        <w:t xml:space="preserve">. No scoreable fish will be accepted with picture timestamps after the Lines Out time has been reached. </w:t>
      </w:r>
    </w:p>
    <w:p w14:paraId="520E5FF6" w14:textId="4213D297" w:rsidR="00B427A7" w:rsidRDefault="00265EC3" w:rsidP="00CF3792">
      <w:pPr>
        <w:pStyle w:val="ListParagraph"/>
        <w:numPr>
          <w:ilvl w:val="1"/>
          <w:numId w:val="5"/>
        </w:numPr>
        <w:spacing w:after="0"/>
      </w:pPr>
      <w:r>
        <w:t>Competitors</w:t>
      </w:r>
      <w:r w:rsidR="00D56852">
        <w:t xml:space="preserve"> may change their competition day themselves using the web based TourneyX portal (app will not allow you to change days)</w:t>
      </w:r>
      <w:r>
        <w:t xml:space="preserve"> up until lines in on </w:t>
      </w:r>
      <w:r w:rsidR="007570D0">
        <w:t>Friday</w:t>
      </w:r>
      <w:r>
        <w:t xml:space="preserve"> provid</w:t>
      </w:r>
      <w:r w:rsidR="00931BF0">
        <w:t>ed</w:t>
      </w:r>
      <w:r>
        <w:t xml:space="preserve"> there are still </w:t>
      </w:r>
      <w:r w:rsidR="006C7E79">
        <w:t>slots available</w:t>
      </w:r>
      <w:r>
        <w:t xml:space="preserve"> for the day. </w:t>
      </w:r>
      <w:r w:rsidR="00E95E06">
        <w:t xml:space="preserve"> </w:t>
      </w:r>
      <w:r w:rsidR="008679FD">
        <w:t xml:space="preserve">Max slots per day are 99 anglers. </w:t>
      </w:r>
    </w:p>
    <w:p w14:paraId="034CC2B4" w14:textId="6B231459" w:rsidR="006C7E79" w:rsidRDefault="006C7E79" w:rsidP="006C7E79">
      <w:pPr>
        <w:pStyle w:val="ListParagraph"/>
        <w:numPr>
          <w:ilvl w:val="2"/>
          <w:numId w:val="5"/>
        </w:numPr>
        <w:spacing w:after="0"/>
      </w:pPr>
      <w:r>
        <w:lastRenderedPageBreak/>
        <w:t xml:space="preserve">Please reach out to an Admin if you have any questions on how to complete a date change. </w:t>
      </w:r>
    </w:p>
    <w:p w14:paraId="5BB3622E" w14:textId="4B41E840" w:rsidR="00EE0919" w:rsidRDefault="002F5E8E" w:rsidP="00EE0919">
      <w:pPr>
        <w:pStyle w:val="ListParagraph"/>
        <w:numPr>
          <w:ilvl w:val="1"/>
          <w:numId w:val="5"/>
        </w:numPr>
        <w:spacing w:after="0"/>
      </w:pPr>
      <w:r>
        <w:t xml:space="preserve">In the event a day is deemed unsafe by a Tournament Director due to inclement weather or water levels, competitors will be contacted and allowed to switch their day to a later available day. </w:t>
      </w:r>
    </w:p>
    <w:p w14:paraId="14C08711" w14:textId="73648483" w:rsidR="00895A08" w:rsidRPr="00AD73FE" w:rsidRDefault="00E26C32" w:rsidP="002258D6">
      <w:pPr>
        <w:pStyle w:val="ListParagraph"/>
        <w:numPr>
          <w:ilvl w:val="2"/>
          <w:numId w:val="5"/>
        </w:numPr>
        <w:spacing w:after="0"/>
      </w:pPr>
      <w:r>
        <w:t xml:space="preserve">In the event a competitor </w:t>
      </w:r>
      <w:r w:rsidR="00B11F08">
        <w:t>cannot</w:t>
      </w:r>
      <w:r>
        <w:t xml:space="preserve"> make a day change, they can either do nothing and have the event still count towards</w:t>
      </w:r>
      <w:r w:rsidR="00B11F08">
        <w:t xml:space="preserve"> AOY &amp; Championship </w:t>
      </w:r>
      <w:r w:rsidR="002258D6">
        <w:t>qualification or</w:t>
      </w:r>
      <w:r w:rsidR="00B11F08">
        <w:t xml:space="preserve"> take a refund. If a refund is elected no points or participation will count towards AOY or Championship eligibility. </w:t>
      </w:r>
    </w:p>
    <w:p w14:paraId="0F2C41CD" w14:textId="414F280E" w:rsidR="002258D6" w:rsidRDefault="002258D6" w:rsidP="002258D6">
      <w:pPr>
        <w:spacing w:after="0"/>
        <w:rPr>
          <w:b/>
          <w:bCs/>
          <w:sz w:val="28"/>
          <w:szCs w:val="28"/>
        </w:rPr>
      </w:pPr>
      <w:r>
        <w:rPr>
          <w:b/>
          <w:bCs/>
          <w:sz w:val="28"/>
          <w:szCs w:val="28"/>
        </w:rPr>
        <w:t>PRE-FISHING</w:t>
      </w:r>
    </w:p>
    <w:p w14:paraId="3C4EF827" w14:textId="6AD5E534" w:rsidR="00931351" w:rsidRDefault="00931351" w:rsidP="00BE5055">
      <w:pPr>
        <w:pStyle w:val="ListParagraph"/>
        <w:numPr>
          <w:ilvl w:val="0"/>
          <w:numId w:val="7"/>
        </w:numPr>
        <w:spacing w:after="0"/>
      </w:pPr>
      <w:r w:rsidRPr="00931351">
        <w:t xml:space="preserve">The Moving Water Series </w:t>
      </w:r>
      <w:r w:rsidR="00D71C31" w:rsidRPr="00931351">
        <w:t xml:space="preserve">does </w:t>
      </w:r>
      <w:r w:rsidR="00D71C31" w:rsidRPr="00931351">
        <w:rPr>
          <w:b/>
          <w:bCs/>
          <w:u w:val="single"/>
        </w:rPr>
        <w:t>NOT</w:t>
      </w:r>
      <w:r w:rsidR="00D71C31" w:rsidRPr="00931351">
        <w:t xml:space="preserve"> </w:t>
      </w:r>
      <w:r w:rsidR="00FF239F" w:rsidRPr="00931351">
        <w:t>restrict</w:t>
      </w:r>
      <w:r w:rsidR="00D71C31" w:rsidRPr="00931351">
        <w:t xml:space="preserve"> pre-fishing for any tournaments</w:t>
      </w:r>
      <w:r>
        <w:t xml:space="preserve"> </w:t>
      </w:r>
      <w:r w:rsidR="00BE5055">
        <w:t>if</w:t>
      </w:r>
      <w:r>
        <w:t xml:space="preserve"> </w:t>
      </w:r>
      <w:r w:rsidR="000C66F3">
        <w:t>it’s</w:t>
      </w:r>
      <w:r>
        <w:t xml:space="preserve"> outside</w:t>
      </w:r>
      <w:r w:rsidR="000C66F3">
        <w:t xml:space="preserve"> the </w:t>
      </w:r>
      <w:r>
        <w:t>tournament</w:t>
      </w:r>
      <w:r w:rsidR="00BE5055">
        <w:t xml:space="preserve"> timeframe. </w:t>
      </w:r>
    </w:p>
    <w:p w14:paraId="202CF424" w14:textId="36E9E50A" w:rsidR="00BE5055" w:rsidRDefault="00BE5055" w:rsidP="00BE5055">
      <w:pPr>
        <w:pStyle w:val="ListParagraph"/>
        <w:numPr>
          <w:ilvl w:val="1"/>
          <w:numId w:val="7"/>
        </w:numPr>
        <w:spacing w:after="0"/>
      </w:pPr>
      <w:r>
        <w:t xml:space="preserve">Pre-Fishing during the tournament </w:t>
      </w:r>
      <w:r w:rsidR="00433A17">
        <w:t>on the same body of water</w:t>
      </w:r>
      <w:r>
        <w:t xml:space="preserve"> will result in a disqualification. </w:t>
      </w:r>
    </w:p>
    <w:p w14:paraId="58325569" w14:textId="4CB34260" w:rsidR="00FF239F" w:rsidRDefault="00FF239F" w:rsidP="00FF239F">
      <w:pPr>
        <w:spacing w:after="0"/>
        <w:rPr>
          <w:b/>
          <w:bCs/>
          <w:sz w:val="28"/>
          <w:szCs w:val="28"/>
        </w:rPr>
      </w:pPr>
      <w:r>
        <w:rPr>
          <w:b/>
          <w:bCs/>
          <w:sz w:val="28"/>
          <w:szCs w:val="28"/>
        </w:rPr>
        <w:t>COMPETITION AREA/LAUNCHING</w:t>
      </w:r>
    </w:p>
    <w:p w14:paraId="505C1A66" w14:textId="1DA7B568" w:rsidR="00FF239F" w:rsidRDefault="00FF239F" w:rsidP="00FF239F">
      <w:pPr>
        <w:pStyle w:val="ListParagraph"/>
        <w:numPr>
          <w:ilvl w:val="0"/>
          <w:numId w:val="8"/>
        </w:numPr>
        <w:spacing w:after="0"/>
      </w:pPr>
      <w:r>
        <w:t xml:space="preserve">Public launches as well </w:t>
      </w:r>
      <w:r w:rsidR="001015AA">
        <w:t xml:space="preserve">as launching from public </w:t>
      </w:r>
      <w:r w:rsidR="00E02B83">
        <w:t>shorelines are</w:t>
      </w:r>
      <w:r w:rsidR="001015AA">
        <w:t xml:space="preserve"> allowed on all </w:t>
      </w:r>
      <w:r w:rsidR="005B12C3">
        <w:t>IMWS</w:t>
      </w:r>
      <w:r w:rsidR="001015AA">
        <w:t xml:space="preserve"> series unless otherwise noted on the TourneyX event page. Any angler launching from a privately owned location, or that trespasses across private property to launch will be disqualified. </w:t>
      </w:r>
    </w:p>
    <w:p w14:paraId="7C09EAE1" w14:textId="4DA37F13" w:rsidR="001015AA" w:rsidRDefault="001015AA" w:rsidP="00FF239F">
      <w:pPr>
        <w:pStyle w:val="ListParagraph"/>
        <w:numPr>
          <w:ilvl w:val="0"/>
          <w:numId w:val="8"/>
        </w:numPr>
        <w:spacing w:after="0"/>
      </w:pPr>
      <w:r>
        <w:t xml:space="preserve">Each </w:t>
      </w:r>
      <w:r w:rsidR="005B12C3">
        <w:t>IMWS</w:t>
      </w:r>
      <w:r>
        <w:t xml:space="preserve"> event will have the eligible water for competition defined on the TourneyX event page. Anyone caught fishing in restricted/unallowed water will be disqualified. </w:t>
      </w:r>
    </w:p>
    <w:p w14:paraId="3C7523B9" w14:textId="238414CA" w:rsidR="000D081D" w:rsidRDefault="000D081D" w:rsidP="00FF239F">
      <w:pPr>
        <w:pStyle w:val="ListParagraph"/>
        <w:numPr>
          <w:ilvl w:val="0"/>
          <w:numId w:val="8"/>
        </w:numPr>
        <w:spacing w:after="0"/>
      </w:pPr>
      <w:r>
        <w:t xml:space="preserve">Wade fishing is allowed provided the following criteria are met: </w:t>
      </w:r>
    </w:p>
    <w:p w14:paraId="306163EF" w14:textId="32B02AC7" w:rsidR="000D081D" w:rsidRDefault="000D081D" w:rsidP="000D081D">
      <w:pPr>
        <w:pStyle w:val="ListParagraph"/>
        <w:numPr>
          <w:ilvl w:val="1"/>
          <w:numId w:val="8"/>
        </w:numPr>
        <w:spacing w:after="0"/>
      </w:pPr>
      <w:r>
        <w:t>Kayak has been launched</w:t>
      </w:r>
    </w:p>
    <w:p w14:paraId="5E7A9611" w14:textId="29B38350" w:rsidR="001F60DD" w:rsidRDefault="001F60DD" w:rsidP="001F60DD">
      <w:pPr>
        <w:pStyle w:val="ListParagraph"/>
        <w:numPr>
          <w:ilvl w:val="2"/>
          <w:numId w:val="8"/>
        </w:numPr>
        <w:spacing w:after="0"/>
      </w:pPr>
      <w:r>
        <w:t>Placed in the water</w:t>
      </w:r>
    </w:p>
    <w:p w14:paraId="237461AE" w14:textId="23831A50" w:rsidR="001F60DD" w:rsidRDefault="001F60DD" w:rsidP="001F60DD">
      <w:pPr>
        <w:pStyle w:val="ListParagraph"/>
        <w:numPr>
          <w:ilvl w:val="2"/>
          <w:numId w:val="8"/>
        </w:numPr>
        <w:spacing w:after="0"/>
      </w:pPr>
      <w:r>
        <w:t>Occupied</w:t>
      </w:r>
    </w:p>
    <w:p w14:paraId="326F4B30" w14:textId="473DEB4C" w:rsidR="001F60DD" w:rsidRDefault="001F60DD" w:rsidP="001F60DD">
      <w:pPr>
        <w:pStyle w:val="ListParagraph"/>
        <w:numPr>
          <w:ilvl w:val="2"/>
          <w:numId w:val="8"/>
        </w:numPr>
        <w:spacing w:after="0"/>
      </w:pPr>
      <w:r>
        <w:t>Placed under power by paddle, pedal, external power</w:t>
      </w:r>
    </w:p>
    <w:p w14:paraId="051150BB" w14:textId="6F953ED1" w:rsidR="001F60DD" w:rsidRDefault="002B722C" w:rsidP="001F60DD">
      <w:pPr>
        <w:pStyle w:val="ListParagraph"/>
        <w:numPr>
          <w:ilvl w:val="1"/>
          <w:numId w:val="8"/>
        </w:numPr>
        <w:spacing w:after="0"/>
      </w:pPr>
      <w:r>
        <w:t xml:space="preserve">Kayak must </w:t>
      </w:r>
      <w:r w:rsidR="003B740D">
        <w:t>always remain in sight</w:t>
      </w:r>
      <w:r>
        <w:t xml:space="preserve">. </w:t>
      </w:r>
    </w:p>
    <w:p w14:paraId="50731747" w14:textId="54E8272F" w:rsidR="00280FA9" w:rsidRDefault="00283483" w:rsidP="00011DBB">
      <w:pPr>
        <w:pStyle w:val="ListParagraph"/>
        <w:numPr>
          <w:ilvl w:val="1"/>
          <w:numId w:val="8"/>
        </w:numPr>
        <w:spacing w:after="0"/>
      </w:pPr>
      <w:r>
        <w:t xml:space="preserve">Violation of these rules regarding wade fishing will result in disqualification. </w:t>
      </w:r>
    </w:p>
    <w:p w14:paraId="169F3D46" w14:textId="77777777" w:rsidR="00AD73FE" w:rsidRDefault="00AD73FE" w:rsidP="00AD73FE">
      <w:pPr>
        <w:pStyle w:val="ListParagraph"/>
        <w:spacing w:after="0"/>
        <w:ind w:left="1440"/>
      </w:pPr>
    </w:p>
    <w:p w14:paraId="0BCC6E45" w14:textId="07F9EB36" w:rsidR="00011DBB" w:rsidRDefault="00011DBB" w:rsidP="00011DBB">
      <w:pPr>
        <w:spacing w:after="0"/>
        <w:rPr>
          <w:b/>
          <w:bCs/>
          <w:sz w:val="28"/>
          <w:szCs w:val="28"/>
        </w:rPr>
      </w:pPr>
      <w:r>
        <w:rPr>
          <w:b/>
          <w:bCs/>
          <w:sz w:val="28"/>
          <w:szCs w:val="28"/>
        </w:rPr>
        <w:t>COOPERATI</w:t>
      </w:r>
      <w:r w:rsidR="005D55F5">
        <w:rPr>
          <w:b/>
          <w:bCs/>
          <w:sz w:val="28"/>
          <w:szCs w:val="28"/>
        </w:rPr>
        <w:t>O</w:t>
      </w:r>
      <w:r>
        <w:rPr>
          <w:b/>
          <w:bCs/>
          <w:sz w:val="28"/>
          <w:szCs w:val="28"/>
        </w:rPr>
        <w:t xml:space="preserve">N &amp; </w:t>
      </w:r>
      <w:r w:rsidR="0068076D">
        <w:rPr>
          <w:b/>
          <w:bCs/>
          <w:sz w:val="28"/>
          <w:szCs w:val="28"/>
        </w:rPr>
        <w:t>ASSISTANCE</w:t>
      </w:r>
    </w:p>
    <w:p w14:paraId="2464FA18" w14:textId="5FDFE4DE" w:rsidR="0068076D" w:rsidRDefault="0068076D" w:rsidP="0068076D">
      <w:pPr>
        <w:pStyle w:val="ListParagraph"/>
        <w:numPr>
          <w:ilvl w:val="0"/>
          <w:numId w:val="9"/>
        </w:numPr>
        <w:spacing w:after="0"/>
      </w:pPr>
      <w:r w:rsidRPr="0068076D">
        <w:t xml:space="preserve">All competitors may share gear, tackle, and equipment at any point. </w:t>
      </w:r>
    </w:p>
    <w:p w14:paraId="29238B91" w14:textId="5D38DAC8" w:rsidR="0068076D" w:rsidRDefault="00E91C78" w:rsidP="0068076D">
      <w:pPr>
        <w:pStyle w:val="ListParagraph"/>
        <w:numPr>
          <w:ilvl w:val="0"/>
          <w:numId w:val="9"/>
        </w:numPr>
        <w:spacing w:after="0"/>
      </w:pPr>
      <w:r>
        <w:t>Assist in photographing a fish for submission</w:t>
      </w:r>
    </w:p>
    <w:p w14:paraId="27C532E9" w14:textId="17E998CB" w:rsidR="00E91C78" w:rsidRDefault="00E91C78" w:rsidP="0068076D">
      <w:pPr>
        <w:pStyle w:val="ListParagraph"/>
        <w:numPr>
          <w:ilvl w:val="0"/>
          <w:numId w:val="9"/>
        </w:numPr>
        <w:spacing w:after="0"/>
      </w:pPr>
      <w:r>
        <w:t>Communicate and fish within the same area as other anglers</w:t>
      </w:r>
    </w:p>
    <w:p w14:paraId="5F30B8FD" w14:textId="77777777" w:rsidR="008129CF" w:rsidRDefault="001F53E0" w:rsidP="0068076D">
      <w:pPr>
        <w:pStyle w:val="ListParagraph"/>
        <w:numPr>
          <w:ilvl w:val="0"/>
          <w:numId w:val="9"/>
        </w:numPr>
        <w:spacing w:after="0"/>
      </w:pPr>
      <w:r>
        <w:t xml:space="preserve">Competitors </w:t>
      </w:r>
      <w:r w:rsidRPr="00E44666">
        <w:rPr>
          <w:b/>
          <w:bCs/>
          <w:u w:val="single"/>
        </w:rPr>
        <w:t>MAY NOT</w:t>
      </w:r>
      <w:r>
        <w:t xml:space="preserve"> assist with </w:t>
      </w:r>
      <w:r w:rsidR="00E44666">
        <w:t>catching</w:t>
      </w:r>
      <w:r>
        <w:t xml:space="preserve"> fish that will be photographed for submission </w:t>
      </w:r>
      <w:r w:rsidR="00E44666">
        <w:t xml:space="preserve">for other anglers. </w:t>
      </w:r>
    </w:p>
    <w:p w14:paraId="722ED91C" w14:textId="3C9A79CC" w:rsidR="001F53E0" w:rsidRDefault="00A90BB1" w:rsidP="008129CF">
      <w:pPr>
        <w:pStyle w:val="ListParagraph"/>
        <w:numPr>
          <w:ilvl w:val="1"/>
          <w:numId w:val="9"/>
        </w:numPr>
        <w:spacing w:after="0"/>
      </w:pPr>
      <w:r>
        <w:t xml:space="preserve">Assisting in catching fish also applies </w:t>
      </w:r>
      <w:r w:rsidR="003B740D">
        <w:t>to</w:t>
      </w:r>
      <w:r>
        <w:t xml:space="preserve"> these items, </w:t>
      </w:r>
      <w:r w:rsidR="008129CF">
        <w:t>all of which are off limits</w:t>
      </w:r>
    </w:p>
    <w:p w14:paraId="32E7D313" w14:textId="72E9E6CD" w:rsidR="008129CF" w:rsidRDefault="008129CF" w:rsidP="008129CF">
      <w:pPr>
        <w:pStyle w:val="ListParagraph"/>
        <w:numPr>
          <w:ilvl w:val="2"/>
          <w:numId w:val="9"/>
        </w:numPr>
        <w:spacing w:after="0"/>
      </w:pPr>
      <w:r>
        <w:t>Boat positioning</w:t>
      </w:r>
    </w:p>
    <w:p w14:paraId="7A47C71B" w14:textId="30E12506" w:rsidR="008129CF" w:rsidRDefault="008129CF" w:rsidP="008129CF">
      <w:pPr>
        <w:pStyle w:val="ListParagraph"/>
        <w:numPr>
          <w:ilvl w:val="2"/>
          <w:numId w:val="9"/>
        </w:numPr>
        <w:spacing w:after="0"/>
      </w:pPr>
      <w:r>
        <w:t>Casting</w:t>
      </w:r>
    </w:p>
    <w:p w14:paraId="2C6CEC75" w14:textId="28785962" w:rsidR="008129CF" w:rsidRDefault="008129CF" w:rsidP="008129CF">
      <w:pPr>
        <w:pStyle w:val="ListParagraph"/>
        <w:numPr>
          <w:ilvl w:val="2"/>
          <w:numId w:val="9"/>
        </w:numPr>
        <w:spacing w:after="0"/>
      </w:pPr>
      <w:r>
        <w:t>Retrieving</w:t>
      </w:r>
    </w:p>
    <w:p w14:paraId="6AE10971" w14:textId="3273A268" w:rsidR="008129CF" w:rsidRDefault="008129CF" w:rsidP="008129CF">
      <w:pPr>
        <w:pStyle w:val="ListParagraph"/>
        <w:numPr>
          <w:ilvl w:val="2"/>
          <w:numId w:val="9"/>
        </w:numPr>
        <w:spacing w:after="0"/>
      </w:pPr>
      <w:r>
        <w:t>Hooking</w:t>
      </w:r>
    </w:p>
    <w:p w14:paraId="6222012A" w14:textId="55C3A8D2" w:rsidR="008129CF" w:rsidRDefault="008129CF" w:rsidP="008129CF">
      <w:pPr>
        <w:pStyle w:val="ListParagraph"/>
        <w:numPr>
          <w:ilvl w:val="2"/>
          <w:numId w:val="9"/>
        </w:numPr>
        <w:spacing w:after="0"/>
      </w:pPr>
      <w:r>
        <w:t>Playing / Fighting</w:t>
      </w:r>
    </w:p>
    <w:p w14:paraId="3348AFC5" w14:textId="5093701B" w:rsidR="008129CF" w:rsidRDefault="006B3202" w:rsidP="008129CF">
      <w:pPr>
        <w:pStyle w:val="ListParagraph"/>
        <w:numPr>
          <w:ilvl w:val="2"/>
          <w:numId w:val="9"/>
        </w:numPr>
        <w:spacing w:after="0"/>
      </w:pPr>
      <w:r>
        <w:t>Landing / Netting</w:t>
      </w:r>
    </w:p>
    <w:p w14:paraId="1F103A9C" w14:textId="24DAD9A5" w:rsidR="006B3202" w:rsidRDefault="006B3202" w:rsidP="006B3202">
      <w:pPr>
        <w:pStyle w:val="ListParagraph"/>
        <w:numPr>
          <w:ilvl w:val="0"/>
          <w:numId w:val="9"/>
        </w:numPr>
        <w:spacing w:after="0"/>
      </w:pPr>
      <w:r>
        <w:lastRenderedPageBreak/>
        <w:t xml:space="preserve">Kayaks or competitors may not </w:t>
      </w:r>
      <w:r w:rsidR="00115847">
        <w:t>physically</w:t>
      </w:r>
      <w:r w:rsidR="00E95556">
        <w:t xml:space="preserve"> </w:t>
      </w:r>
      <w:r w:rsidR="004E6E2A">
        <w:t>contact</w:t>
      </w:r>
      <w:r>
        <w:t xml:space="preserve"> </w:t>
      </w:r>
      <w:r w:rsidR="00115847">
        <w:t xml:space="preserve">or impede </w:t>
      </w:r>
      <w:r>
        <w:t xml:space="preserve">another </w:t>
      </w:r>
      <w:r w:rsidR="004E6E2A">
        <w:t>kayak</w:t>
      </w:r>
      <w:r>
        <w:t xml:space="preserve"> or competitor </w:t>
      </w:r>
      <w:r w:rsidR="00E95556">
        <w:t>while actively fishing</w:t>
      </w:r>
      <w:r w:rsidR="00D56A1A">
        <w:t xml:space="preserve">. Please use common courtesy to fellow competitors while on the water. </w:t>
      </w:r>
    </w:p>
    <w:p w14:paraId="0943F5AF" w14:textId="6474E657" w:rsidR="006B3202" w:rsidRDefault="004E6E2A" w:rsidP="006B3202">
      <w:pPr>
        <w:pStyle w:val="ListParagraph"/>
        <w:numPr>
          <w:ilvl w:val="1"/>
          <w:numId w:val="9"/>
        </w:numPr>
        <w:spacing w:after="0"/>
      </w:pPr>
      <w:r>
        <w:t xml:space="preserve">Violating any of the above criteria for assisting other anglers will result in disqualification. </w:t>
      </w:r>
    </w:p>
    <w:p w14:paraId="0534FDD6" w14:textId="77777777" w:rsidR="00897A17" w:rsidRDefault="00897A17" w:rsidP="00897A17">
      <w:pPr>
        <w:spacing w:after="0"/>
      </w:pPr>
    </w:p>
    <w:p w14:paraId="4E030CC9" w14:textId="0BBE99FF" w:rsidR="00897A17" w:rsidRDefault="00897A17" w:rsidP="00897A17">
      <w:pPr>
        <w:spacing w:after="0"/>
        <w:rPr>
          <w:b/>
          <w:bCs/>
          <w:sz w:val="28"/>
          <w:szCs w:val="28"/>
        </w:rPr>
      </w:pPr>
      <w:r>
        <w:rPr>
          <w:b/>
          <w:bCs/>
          <w:sz w:val="28"/>
          <w:szCs w:val="28"/>
        </w:rPr>
        <w:t xml:space="preserve">FISHING TACKLE, </w:t>
      </w:r>
      <w:r w:rsidR="005D1CE4">
        <w:rPr>
          <w:b/>
          <w:bCs/>
          <w:sz w:val="28"/>
          <w:szCs w:val="28"/>
        </w:rPr>
        <w:t>EQUIPMENT, METHODS, &amp; MEASURING BOARDS</w:t>
      </w:r>
    </w:p>
    <w:p w14:paraId="21745262" w14:textId="6A4E1E3A" w:rsidR="005D1CE4" w:rsidRDefault="00190541" w:rsidP="005D1CE4">
      <w:pPr>
        <w:pStyle w:val="ListParagraph"/>
        <w:numPr>
          <w:ilvl w:val="0"/>
          <w:numId w:val="10"/>
        </w:numPr>
        <w:spacing w:after="0"/>
      </w:pPr>
      <w:r w:rsidRPr="00190541">
        <w:t>All fish submitted must be alive and caught within the regulations placed by the state of Indiana</w:t>
      </w:r>
    </w:p>
    <w:p w14:paraId="32D170D1" w14:textId="76F710A3" w:rsidR="007F2C5C" w:rsidRDefault="007F2C5C" w:rsidP="005D1CE4">
      <w:pPr>
        <w:pStyle w:val="ListParagraph"/>
        <w:numPr>
          <w:ilvl w:val="0"/>
          <w:numId w:val="10"/>
        </w:numPr>
        <w:spacing w:after="0"/>
      </w:pPr>
      <w:r>
        <w:t>No snagging</w:t>
      </w:r>
      <w:r w:rsidR="00750915">
        <w:t>,</w:t>
      </w:r>
      <w:r>
        <w:t xml:space="preserve"> snatching</w:t>
      </w:r>
      <w:r w:rsidR="002807E6">
        <w:t>, or</w:t>
      </w:r>
      <w:r w:rsidR="00DE662C">
        <w:t xml:space="preserve"> net</w:t>
      </w:r>
      <w:r w:rsidR="00BD6112">
        <w:t>ting fish (landing net allowed).</w:t>
      </w:r>
    </w:p>
    <w:p w14:paraId="7FFC9DBF" w14:textId="0D4AAC6C" w:rsidR="0060604B" w:rsidRDefault="0060604B" w:rsidP="005D1CE4">
      <w:pPr>
        <w:pStyle w:val="ListParagraph"/>
        <w:numPr>
          <w:ilvl w:val="0"/>
          <w:numId w:val="10"/>
        </w:numPr>
        <w:spacing w:after="0"/>
      </w:pPr>
      <w:r>
        <w:t>When sight fishing bedded fish, the fish must be hooked in the mouth to be eligible for submission</w:t>
      </w:r>
    </w:p>
    <w:p w14:paraId="25A95CF1" w14:textId="7818B087" w:rsidR="0060604B" w:rsidRPr="000D7C26" w:rsidRDefault="000D7C26" w:rsidP="005D1CE4">
      <w:pPr>
        <w:pStyle w:val="ListParagraph"/>
        <w:numPr>
          <w:ilvl w:val="0"/>
          <w:numId w:val="10"/>
        </w:numPr>
        <w:spacing w:after="0"/>
      </w:pPr>
      <w:r>
        <w:t xml:space="preserve">All fish must be caught with a rod, reel, line, and hook using artificial baits </w:t>
      </w:r>
      <w:r w:rsidRPr="000D7C26">
        <w:rPr>
          <w:b/>
          <w:bCs/>
          <w:u w:val="single"/>
        </w:rPr>
        <w:t>ONLY</w:t>
      </w:r>
    </w:p>
    <w:p w14:paraId="3B4DF56C" w14:textId="32BD856A" w:rsidR="000D7C26" w:rsidRDefault="005B12C3" w:rsidP="005D1CE4">
      <w:pPr>
        <w:pStyle w:val="ListParagraph"/>
        <w:numPr>
          <w:ilvl w:val="0"/>
          <w:numId w:val="10"/>
        </w:numPr>
        <w:spacing w:after="0"/>
      </w:pPr>
      <w:r>
        <w:rPr>
          <w:b/>
          <w:bCs/>
          <w:u w:val="single"/>
        </w:rPr>
        <w:t>IMWS</w:t>
      </w:r>
      <w:r w:rsidR="00C80FD5" w:rsidRPr="00B73E4D">
        <w:rPr>
          <w:b/>
          <w:bCs/>
          <w:u w:val="single"/>
        </w:rPr>
        <w:t xml:space="preserve"> is a Ketch Board ONLY organization</w:t>
      </w:r>
      <w:r w:rsidR="00C80FD5">
        <w:t xml:space="preserve">. The original, X, and </w:t>
      </w:r>
      <w:proofErr w:type="spellStart"/>
      <w:r w:rsidR="00C80FD5">
        <w:t>Karbonate</w:t>
      </w:r>
      <w:proofErr w:type="spellEnd"/>
      <w:r w:rsidR="00C80FD5">
        <w:t xml:space="preserve"> boards are allowed. </w:t>
      </w:r>
    </w:p>
    <w:p w14:paraId="41727869" w14:textId="0A70F38D" w:rsidR="00C80FD5" w:rsidRDefault="00912329" w:rsidP="00C80FD5">
      <w:pPr>
        <w:pStyle w:val="ListParagraph"/>
        <w:numPr>
          <w:ilvl w:val="1"/>
          <w:numId w:val="10"/>
        </w:numPr>
        <w:spacing w:after="0"/>
      </w:pPr>
      <w:r>
        <w:t>Keep your board clean to ensure accurate measurement and judging of submitted fish</w:t>
      </w:r>
    </w:p>
    <w:p w14:paraId="0E8CAA9C" w14:textId="45A04D9E" w:rsidR="00BC565C" w:rsidRDefault="00BC565C" w:rsidP="00C80FD5">
      <w:pPr>
        <w:pStyle w:val="ListParagraph"/>
        <w:numPr>
          <w:ilvl w:val="1"/>
          <w:numId w:val="10"/>
        </w:numPr>
        <w:spacing w:after="0"/>
      </w:pPr>
      <w:r>
        <w:t>Competitors may share Ketch boards</w:t>
      </w:r>
    </w:p>
    <w:p w14:paraId="08E1E533" w14:textId="368A9455" w:rsidR="00D521A9" w:rsidRDefault="005B12C3" w:rsidP="00C80FD5">
      <w:pPr>
        <w:pStyle w:val="ListParagraph"/>
        <w:numPr>
          <w:ilvl w:val="1"/>
          <w:numId w:val="10"/>
        </w:numPr>
        <w:spacing w:after="0"/>
      </w:pPr>
      <w:r>
        <w:t>IMWS</w:t>
      </w:r>
      <w:r w:rsidR="00915A6D">
        <w:t xml:space="preserve"> uses an individual code generated by TourneyX the morning of your </w:t>
      </w:r>
      <w:r w:rsidR="001D0DE5">
        <w:t>selected fishing day</w:t>
      </w:r>
    </w:p>
    <w:p w14:paraId="27BEC8AB" w14:textId="1626DB85" w:rsidR="001D0DE5" w:rsidRDefault="001D0DE5" w:rsidP="001D0DE5">
      <w:pPr>
        <w:pStyle w:val="ListParagraph"/>
        <w:numPr>
          <w:ilvl w:val="2"/>
          <w:numId w:val="10"/>
        </w:numPr>
        <w:spacing w:after="0"/>
      </w:pPr>
      <w:r>
        <w:t xml:space="preserve">This code may be written on an identifier, piece of paper, your hand, or any item </w:t>
      </w:r>
      <w:r w:rsidR="003C0277">
        <w:t xml:space="preserve">which you can </w:t>
      </w:r>
      <w:r w:rsidR="00D80D05">
        <w:t>legibly</w:t>
      </w:r>
      <w:r w:rsidR="003C0277">
        <w:t xml:space="preserve"> read. </w:t>
      </w:r>
    </w:p>
    <w:p w14:paraId="48A4B701" w14:textId="65611661" w:rsidR="003C0277" w:rsidRDefault="003C0277" w:rsidP="001D0DE5">
      <w:pPr>
        <w:pStyle w:val="ListParagraph"/>
        <w:numPr>
          <w:ilvl w:val="2"/>
          <w:numId w:val="10"/>
        </w:numPr>
        <w:spacing w:after="0"/>
      </w:pPr>
      <w:r>
        <w:t>The code must be</w:t>
      </w:r>
      <w:r w:rsidR="00EE0842">
        <w:t xml:space="preserve"> featured in your photo submission. Failure to include</w:t>
      </w:r>
      <w:r w:rsidR="0089222A">
        <w:t xml:space="preserve"> your </w:t>
      </w:r>
      <w:r w:rsidR="00EE0842">
        <w:t xml:space="preserve">code or </w:t>
      </w:r>
      <w:r w:rsidR="0089222A">
        <w:t xml:space="preserve">the correct code </w:t>
      </w:r>
      <w:r w:rsidR="00EE0842">
        <w:t xml:space="preserve">will result in a </w:t>
      </w:r>
      <w:r w:rsidR="00D80D05">
        <w:t xml:space="preserve">disqualified </w:t>
      </w:r>
      <w:r w:rsidR="00EE0842">
        <w:t>submission</w:t>
      </w:r>
      <w:r w:rsidR="00D80D05">
        <w:t xml:space="preserve"> for any fish that this violates. </w:t>
      </w:r>
    </w:p>
    <w:p w14:paraId="4DEF44AC" w14:textId="7B4DB182" w:rsidR="00740980" w:rsidRDefault="00740980" w:rsidP="00740980">
      <w:pPr>
        <w:pStyle w:val="ListParagraph"/>
        <w:numPr>
          <w:ilvl w:val="1"/>
          <w:numId w:val="10"/>
        </w:numPr>
        <w:spacing w:after="0"/>
      </w:pPr>
      <w:r>
        <w:t xml:space="preserve">Only </w:t>
      </w:r>
      <w:r w:rsidRPr="00740980">
        <w:rPr>
          <w:b/>
          <w:bCs/>
          <w:u w:val="single"/>
        </w:rPr>
        <w:t>ONE</w:t>
      </w:r>
      <w:r>
        <w:t xml:space="preserve"> rod and reel may be used at a time. If the lure is in the water, it is in use. </w:t>
      </w:r>
    </w:p>
    <w:p w14:paraId="031832DE" w14:textId="115D936C" w:rsidR="00740980" w:rsidRDefault="004B7095" w:rsidP="00740980">
      <w:pPr>
        <w:pStyle w:val="ListParagraph"/>
        <w:numPr>
          <w:ilvl w:val="1"/>
          <w:numId w:val="10"/>
        </w:numPr>
        <w:spacing w:after="0"/>
      </w:pPr>
      <w:r>
        <w:t xml:space="preserve">Nets and fish grips may be used for landing fish. Grips must be removed prior to photographing for submission. </w:t>
      </w:r>
    </w:p>
    <w:p w14:paraId="2262A61A" w14:textId="50A0061B" w:rsidR="004B7095" w:rsidRDefault="004B7095" w:rsidP="004B7095">
      <w:pPr>
        <w:pStyle w:val="ListParagraph"/>
        <w:numPr>
          <w:ilvl w:val="2"/>
          <w:numId w:val="10"/>
        </w:numPr>
        <w:spacing w:after="0"/>
      </w:pPr>
      <w:r>
        <w:t>Fish may be retained on the grips for a short period to revive the fish and prepare for photographing.</w:t>
      </w:r>
    </w:p>
    <w:p w14:paraId="18D31B65" w14:textId="77777777" w:rsidR="00812519" w:rsidRDefault="00812519" w:rsidP="003F5DE9">
      <w:pPr>
        <w:spacing w:after="0"/>
        <w:rPr>
          <w:b/>
          <w:bCs/>
          <w:sz w:val="28"/>
          <w:szCs w:val="28"/>
        </w:rPr>
      </w:pPr>
    </w:p>
    <w:p w14:paraId="39683DB9" w14:textId="6C97DBAB" w:rsidR="003F5DE9" w:rsidRDefault="003F5DE9" w:rsidP="003F5DE9">
      <w:pPr>
        <w:spacing w:after="0"/>
        <w:rPr>
          <w:b/>
          <w:bCs/>
          <w:sz w:val="28"/>
          <w:szCs w:val="28"/>
        </w:rPr>
      </w:pPr>
      <w:r>
        <w:rPr>
          <w:b/>
          <w:bCs/>
          <w:sz w:val="28"/>
          <w:szCs w:val="28"/>
        </w:rPr>
        <w:t>WATER</w:t>
      </w:r>
      <w:r w:rsidR="00AA6877">
        <w:rPr>
          <w:b/>
          <w:bCs/>
          <w:sz w:val="28"/>
          <w:szCs w:val="28"/>
        </w:rPr>
        <w:t>CRAFT &amp; PROPULSION</w:t>
      </w:r>
    </w:p>
    <w:p w14:paraId="4ADA4D85" w14:textId="4AB0BA36" w:rsidR="00DB43C9" w:rsidRDefault="005B12C3" w:rsidP="00DB43C9">
      <w:pPr>
        <w:pStyle w:val="ListParagraph"/>
        <w:numPr>
          <w:ilvl w:val="0"/>
          <w:numId w:val="11"/>
        </w:numPr>
        <w:spacing w:after="0"/>
      </w:pPr>
      <w:r>
        <w:t>IMWS</w:t>
      </w:r>
      <w:r w:rsidR="00DB43C9">
        <w:t xml:space="preserve"> allows kayaks, canoes, and SUPs to be used during </w:t>
      </w:r>
      <w:r w:rsidR="00622FEC">
        <w:t>competitions</w:t>
      </w:r>
      <w:r w:rsidR="00DB43C9">
        <w:t xml:space="preserve">. </w:t>
      </w:r>
    </w:p>
    <w:p w14:paraId="72751EF8" w14:textId="636914D1" w:rsidR="00E748AB" w:rsidRDefault="00E748AB" w:rsidP="00E748AB">
      <w:pPr>
        <w:pStyle w:val="ListParagraph"/>
        <w:numPr>
          <w:ilvl w:val="1"/>
          <w:numId w:val="11"/>
        </w:numPr>
        <w:spacing w:after="0"/>
      </w:pPr>
      <w:r>
        <w:t xml:space="preserve">Any questions </w:t>
      </w:r>
      <w:r w:rsidR="00622FEC">
        <w:t>regarding</w:t>
      </w:r>
      <w:r>
        <w:t xml:space="preserve"> </w:t>
      </w:r>
      <w:r w:rsidR="00622FEC">
        <w:t>whether</w:t>
      </w:r>
      <w:r>
        <w:t xml:space="preserve"> a specific vessel is good for competition should be </w:t>
      </w:r>
      <w:r w:rsidR="00622FEC">
        <w:t>directed</w:t>
      </w:r>
      <w:r>
        <w:t xml:space="preserve"> </w:t>
      </w:r>
      <w:r w:rsidR="00622FEC">
        <w:t>at</w:t>
      </w:r>
      <w:r>
        <w:t xml:space="preserve"> </w:t>
      </w:r>
      <w:r w:rsidR="00622FEC">
        <w:t>the Tournament</w:t>
      </w:r>
      <w:r>
        <w:t xml:space="preserve"> Director</w:t>
      </w:r>
      <w:r w:rsidR="00622FEC">
        <w:t>s</w:t>
      </w:r>
      <w:r>
        <w:t xml:space="preserve"> for discussion and ruling prior to competition. </w:t>
      </w:r>
    </w:p>
    <w:p w14:paraId="1A847B6B" w14:textId="0738A9ED" w:rsidR="007A35AE" w:rsidRDefault="007A35AE" w:rsidP="007A35AE">
      <w:pPr>
        <w:pStyle w:val="ListParagraph"/>
        <w:numPr>
          <w:ilvl w:val="0"/>
          <w:numId w:val="11"/>
        </w:numPr>
        <w:spacing w:after="0"/>
      </w:pPr>
      <w:r>
        <w:t>Paddle, pedal, and electric motors are allowed during competition</w:t>
      </w:r>
    </w:p>
    <w:p w14:paraId="3CE15041" w14:textId="276B58D2" w:rsidR="007A35AE" w:rsidRDefault="009036AA" w:rsidP="007A35AE">
      <w:pPr>
        <w:pStyle w:val="ListParagraph"/>
        <w:numPr>
          <w:ilvl w:val="1"/>
          <w:numId w:val="11"/>
        </w:numPr>
        <w:spacing w:after="0"/>
      </w:pPr>
      <w:r>
        <w:t xml:space="preserve">Only </w:t>
      </w:r>
      <w:r w:rsidRPr="009036AA">
        <w:rPr>
          <w:b/>
          <w:bCs/>
          <w:u w:val="single"/>
        </w:rPr>
        <w:t>ONE</w:t>
      </w:r>
      <w:r>
        <w:t xml:space="preserve"> motor can be mounted/utilized during competition days. </w:t>
      </w:r>
    </w:p>
    <w:p w14:paraId="67671EE0" w14:textId="08321FA0" w:rsidR="009036AA" w:rsidRDefault="0018059E" w:rsidP="009036AA">
      <w:pPr>
        <w:pStyle w:val="ListParagraph"/>
        <w:numPr>
          <w:ilvl w:val="1"/>
          <w:numId w:val="11"/>
        </w:numPr>
        <w:spacing w:after="0"/>
      </w:pPr>
      <w:r>
        <w:t>Motor must be mounted in a safe manner</w:t>
      </w:r>
    </w:p>
    <w:p w14:paraId="7D13F693" w14:textId="4F95CC3C" w:rsidR="0018059E" w:rsidRDefault="0018059E" w:rsidP="009036AA">
      <w:pPr>
        <w:pStyle w:val="ListParagraph"/>
        <w:numPr>
          <w:ilvl w:val="1"/>
          <w:numId w:val="11"/>
        </w:numPr>
        <w:spacing w:after="0"/>
      </w:pPr>
      <w:r>
        <w:t xml:space="preserve">All Indiana boating regulations regarding registration and </w:t>
      </w:r>
      <w:r w:rsidR="00622FEC">
        <w:t>lighting</w:t>
      </w:r>
      <w:r>
        <w:t xml:space="preserve"> must be followed</w:t>
      </w:r>
    </w:p>
    <w:p w14:paraId="446BDF6F" w14:textId="07C17113" w:rsidR="00626CB6" w:rsidRDefault="00626CB6" w:rsidP="00626CB6">
      <w:pPr>
        <w:pStyle w:val="ListParagraph"/>
        <w:numPr>
          <w:ilvl w:val="0"/>
          <w:numId w:val="11"/>
        </w:numPr>
        <w:spacing w:after="0"/>
      </w:pPr>
      <w:r>
        <w:t xml:space="preserve">Competitors may be towed or assisted by another kayak in the tournament or </w:t>
      </w:r>
      <w:r w:rsidR="0026334B">
        <w:t>guardians’</w:t>
      </w:r>
      <w:r>
        <w:t xml:space="preserve"> kayak at any time </w:t>
      </w:r>
      <w:r w:rsidR="0026334B">
        <w:t xml:space="preserve">for </w:t>
      </w:r>
      <w:r>
        <w:t xml:space="preserve">competition purposes or emergencies. If a competitor has an equipment malfunction </w:t>
      </w:r>
      <w:r w:rsidR="00EA2F9B">
        <w:t xml:space="preserve">or a </w:t>
      </w:r>
      <w:r>
        <w:t xml:space="preserve">weather </w:t>
      </w:r>
      <w:r w:rsidR="0026334B">
        <w:t>e</w:t>
      </w:r>
      <w:r>
        <w:t>vent that inhibits them from safely making it back to their ramp, towing is allowed by any vessel</w:t>
      </w:r>
      <w:r w:rsidR="0026334B">
        <w:t>.</w:t>
      </w:r>
    </w:p>
    <w:p w14:paraId="72A4D9BF" w14:textId="4C1D22FB" w:rsidR="004E4799" w:rsidRPr="00453452" w:rsidRDefault="00EA2F9B" w:rsidP="004E4799">
      <w:pPr>
        <w:pStyle w:val="ListParagraph"/>
        <w:numPr>
          <w:ilvl w:val="0"/>
          <w:numId w:val="11"/>
        </w:numPr>
        <w:spacing w:after="0"/>
      </w:pPr>
      <w:r w:rsidRPr="00453452">
        <w:t xml:space="preserve">Trolling lures </w:t>
      </w:r>
      <w:r w:rsidR="00622FEC" w:rsidRPr="00453452">
        <w:t>are</w:t>
      </w:r>
      <w:r w:rsidRPr="00453452">
        <w:t xml:space="preserve"> </w:t>
      </w:r>
      <w:r w:rsidR="00453452" w:rsidRPr="00453452">
        <w:rPr>
          <w:b/>
          <w:bCs/>
          <w:u w:val="single"/>
        </w:rPr>
        <w:t>NOT</w:t>
      </w:r>
      <w:r w:rsidR="00453452" w:rsidRPr="00453452">
        <w:t xml:space="preserve"> </w:t>
      </w:r>
      <w:r w:rsidR="00622FEC" w:rsidRPr="00453452">
        <w:t>permitted</w:t>
      </w:r>
      <w:r w:rsidR="004E4799">
        <w:t>.</w:t>
      </w:r>
    </w:p>
    <w:p w14:paraId="4285A7FF" w14:textId="55F96909" w:rsidR="002161BE" w:rsidRDefault="002161BE" w:rsidP="00626CB6">
      <w:pPr>
        <w:pStyle w:val="ListParagraph"/>
        <w:numPr>
          <w:ilvl w:val="0"/>
          <w:numId w:val="11"/>
        </w:numPr>
        <w:spacing w:after="0"/>
      </w:pPr>
      <w:r w:rsidRPr="002161BE">
        <w:t xml:space="preserve">Only ONE fish may be in possession at a time. Anglers cannot leash a fish then resume fishing to catch followers. This will result in disqualification. </w:t>
      </w:r>
    </w:p>
    <w:p w14:paraId="3C937781" w14:textId="07744E43" w:rsidR="006A0D8D" w:rsidRDefault="006A0D8D" w:rsidP="006A0D8D">
      <w:pPr>
        <w:pStyle w:val="ListParagraph"/>
        <w:numPr>
          <w:ilvl w:val="1"/>
          <w:numId w:val="11"/>
        </w:numPr>
        <w:spacing w:after="0"/>
      </w:pPr>
      <w:r>
        <w:t xml:space="preserve">Multiple fish caught on the same lure during the same cast are eligible for submission. </w:t>
      </w:r>
    </w:p>
    <w:p w14:paraId="17C078F2" w14:textId="77777777" w:rsidR="00245C0A" w:rsidRDefault="00245C0A" w:rsidP="004932DE">
      <w:pPr>
        <w:spacing w:after="0"/>
        <w:rPr>
          <w:b/>
          <w:bCs/>
          <w:sz w:val="28"/>
          <w:szCs w:val="28"/>
        </w:rPr>
      </w:pPr>
    </w:p>
    <w:p w14:paraId="4BD03B69" w14:textId="65520CC3" w:rsidR="004932DE" w:rsidRDefault="004932DE" w:rsidP="004932DE">
      <w:pPr>
        <w:spacing w:after="0"/>
        <w:rPr>
          <w:b/>
          <w:bCs/>
          <w:sz w:val="28"/>
          <w:szCs w:val="28"/>
        </w:rPr>
      </w:pPr>
      <w:r>
        <w:rPr>
          <w:b/>
          <w:bCs/>
          <w:sz w:val="28"/>
          <w:szCs w:val="28"/>
        </w:rPr>
        <w:t>PHOTO STANDARDS</w:t>
      </w:r>
    </w:p>
    <w:p w14:paraId="25112CA9" w14:textId="16ADD53E" w:rsidR="00703018" w:rsidRDefault="00703018" w:rsidP="00703018">
      <w:pPr>
        <w:pStyle w:val="ListParagraph"/>
        <w:numPr>
          <w:ilvl w:val="0"/>
          <w:numId w:val="12"/>
        </w:numPr>
        <w:spacing w:after="0"/>
      </w:pPr>
      <w:r w:rsidRPr="00417E64">
        <w:t xml:space="preserve">Each photo submitted must be of a different fish. </w:t>
      </w:r>
      <w:r w:rsidR="008546BA">
        <w:t xml:space="preserve">Any duplicate submissions will be denied. </w:t>
      </w:r>
    </w:p>
    <w:p w14:paraId="18BBD712" w14:textId="2A00A0CD" w:rsidR="00A46B06" w:rsidRDefault="00A46B06" w:rsidP="00703018">
      <w:pPr>
        <w:pStyle w:val="ListParagraph"/>
        <w:numPr>
          <w:ilvl w:val="0"/>
          <w:numId w:val="12"/>
        </w:numPr>
        <w:spacing w:after="0"/>
      </w:pPr>
      <w:r>
        <w:t xml:space="preserve">Each photo must be in focus and clear enough for the judge to: </w:t>
      </w:r>
    </w:p>
    <w:p w14:paraId="42281962" w14:textId="46B3A51E" w:rsidR="00A46B06" w:rsidRDefault="00A46B06" w:rsidP="00A46B06">
      <w:pPr>
        <w:pStyle w:val="ListParagraph"/>
        <w:numPr>
          <w:ilvl w:val="1"/>
          <w:numId w:val="12"/>
        </w:numPr>
        <w:spacing w:after="0"/>
      </w:pPr>
      <w:r>
        <w:t>Verify the TourneyX code on the identifier</w:t>
      </w:r>
    </w:p>
    <w:p w14:paraId="1439FBB8" w14:textId="7B6466C8" w:rsidR="00A46B06" w:rsidRDefault="00A46B06" w:rsidP="00A46B06">
      <w:pPr>
        <w:pStyle w:val="ListParagraph"/>
        <w:numPr>
          <w:ilvl w:val="1"/>
          <w:numId w:val="12"/>
        </w:numPr>
        <w:spacing w:after="0"/>
      </w:pPr>
      <w:r>
        <w:t>Verify the fish’s condition</w:t>
      </w:r>
    </w:p>
    <w:p w14:paraId="733254E5" w14:textId="54390E7D" w:rsidR="00A46B06" w:rsidRDefault="00A46B06" w:rsidP="00A46B06">
      <w:pPr>
        <w:pStyle w:val="ListParagraph"/>
        <w:numPr>
          <w:ilvl w:val="1"/>
          <w:numId w:val="12"/>
        </w:numPr>
        <w:spacing w:after="0"/>
      </w:pPr>
      <w:r>
        <w:t>Verify the length</w:t>
      </w:r>
    </w:p>
    <w:p w14:paraId="56C713D2" w14:textId="0226A0A2" w:rsidR="006F4E70" w:rsidRDefault="006F4E70" w:rsidP="00A46B06">
      <w:pPr>
        <w:pStyle w:val="ListParagraph"/>
        <w:numPr>
          <w:ilvl w:val="1"/>
          <w:numId w:val="12"/>
        </w:numPr>
        <w:spacing w:after="0"/>
      </w:pPr>
      <w:r>
        <w:t>Verify the mouth is touching the fence or end of board</w:t>
      </w:r>
    </w:p>
    <w:p w14:paraId="19B4FFA8" w14:textId="1683CF94" w:rsidR="00F946F0" w:rsidRDefault="00AC4427" w:rsidP="006828DE">
      <w:pPr>
        <w:pStyle w:val="ListParagraph"/>
        <w:numPr>
          <w:ilvl w:val="1"/>
          <w:numId w:val="12"/>
        </w:numPr>
        <w:spacing w:after="0"/>
      </w:pPr>
      <w:r>
        <w:t>The entire fish must be visible in the photo</w:t>
      </w:r>
      <w:r w:rsidR="006828DE">
        <w:t xml:space="preserve"> except </w:t>
      </w:r>
      <w:r w:rsidR="004C4FAE">
        <w:t xml:space="preserve">part that is covered with </w:t>
      </w:r>
      <w:r w:rsidR="004C4FAE" w:rsidRPr="004C4FAE">
        <w:rPr>
          <w:b/>
          <w:bCs/>
          <w:u w:val="single"/>
        </w:rPr>
        <w:t>ONE</w:t>
      </w:r>
      <w:r w:rsidR="004C4FAE">
        <w:t xml:space="preserve"> hand</w:t>
      </w:r>
    </w:p>
    <w:p w14:paraId="5C5EA79B" w14:textId="01592113" w:rsidR="00291B2F" w:rsidRDefault="00291B2F" w:rsidP="00291B2F">
      <w:pPr>
        <w:pStyle w:val="ListParagraph"/>
        <w:numPr>
          <w:ilvl w:val="0"/>
          <w:numId w:val="12"/>
        </w:numPr>
        <w:spacing w:after="0"/>
      </w:pPr>
      <w:r>
        <w:t xml:space="preserve">Camera is to be positioned directly over the fish’s body and centered. This assists in accurate </w:t>
      </w:r>
      <w:r w:rsidR="00A42264">
        <w:t>judging</w:t>
      </w:r>
      <w:r>
        <w:t xml:space="preserve">. </w:t>
      </w:r>
      <w:r w:rsidR="00A42264">
        <w:t xml:space="preserve">Low angle photos make judging length and closure of the mouth difficult. </w:t>
      </w:r>
    </w:p>
    <w:p w14:paraId="41DBAC6C" w14:textId="46E5535D" w:rsidR="000D1D63" w:rsidRPr="00327DF7" w:rsidRDefault="00180100" w:rsidP="00327DF7">
      <w:pPr>
        <w:pStyle w:val="ListParagraph"/>
        <w:numPr>
          <w:ilvl w:val="0"/>
          <w:numId w:val="12"/>
        </w:numPr>
        <w:spacing w:after="0"/>
      </w:pPr>
      <w:r w:rsidRPr="00327DF7">
        <w:t xml:space="preserve">The fish’s mouth </w:t>
      </w:r>
      <w:r w:rsidR="00327DF7" w:rsidRPr="00327DF7">
        <w:t xml:space="preserve">may be open les than ¼’’. If the judge determines it </w:t>
      </w:r>
      <w:r w:rsidR="00327DF7">
        <w:t>to</w:t>
      </w:r>
      <w:r w:rsidR="00327DF7" w:rsidRPr="00327DF7">
        <w:t xml:space="preserve"> be over ¼’’ or more, a ½’’ penalty will be assessed. IN the event of an excessively open mouth, the judge may impose a larger penalty up to denial of the fish. </w:t>
      </w:r>
    </w:p>
    <w:p w14:paraId="7A62974B" w14:textId="7303F36A" w:rsidR="006030D9" w:rsidRDefault="00F776E0" w:rsidP="006030D9">
      <w:pPr>
        <w:pStyle w:val="ListParagraph"/>
        <w:numPr>
          <w:ilvl w:val="0"/>
          <w:numId w:val="12"/>
        </w:numPr>
        <w:spacing w:after="0"/>
      </w:pPr>
      <w:r>
        <w:t xml:space="preserve">The identifier must be clearly visible in the photo. </w:t>
      </w:r>
      <w:r w:rsidR="009B5BC8">
        <w:t xml:space="preserve">It can be located above, below or beside the fish. </w:t>
      </w:r>
    </w:p>
    <w:p w14:paraId="3FBF2A63" w14:textId="1479DE39" w:rsidR="009B5BC8" w:rsidRDefault="00934A5F" w:rsidP="006030D9">
      <w:pPr>
        <w:pStyle w:val="ListParagraph"/>
        <w:numPr>
          <w:ilvl w:val="0"/>
          <w:numId w:val="12"/>
        </w:numPr>
        <w:spacing w:after="0"/>
      </w:pPr>
      <w:r>
        <w:t>Competitors’</w:t>
      </w:r>
      <w:r w:rsidR="009B5BC8">
        <w:t xml:space="preserve"> watercraft </w:t>
      </w:r>
      <w:r>
        <w:t>m</w:t>
      </w:r>
      <w:r w:rsidR="009B5BC8">
        <w:t xml:space="preserve">ust be visible in the background of the photo. </w:t>
      </w:r>
      <w:r>
        <w:t xml:space="preserve">Failure to do so will result in a denied submission. </w:t>
      </w:r>
    </w:p>
    <w:p w14:paraId="434CD197" w14:textId="464F824A" w:rsidR="00E60164" w:rsidRDefault="00E60164" w:rsidP="009526FF">
      <w:pPr>
        <w:pStyle w:val="ListParagraph"/>
        <w:numPr>
          <w:ilvl w:val="0"/>
          <w:numId w:val="12"/>
        </w:numPr>
        <w:spacing w:after="0"/>
      </w:pPr>
      <w:r>
        <w:rPr>
          <w:noProof/>
          <w:bdr w:val="none" w:sz="0" w:space="0" w:color="auto" w:frame="1"/>
        </w:rPr>
        <w:drawing>
          <wp:anchor distT="0" distB="0" distL="114300" distR="114300" simplePos="0" relativeHeight="251658240" behindDoc="1" locked="0" layoutInCell="1" allowOverlap="1" wp14:anchorId="67F1E24C" wp14:editId="2A6AA754">
            <wp:simplePos x="0" y="0"/>
            <wp:positionH relativeFrom="margin">
              <wp:align>center</wp:align>
            </wp:positionH>
            <wp:positionV relativeFrom="paragraph">
              <wp:posOffset>177165</wp:posOffset>
            </wp:positionV>
            <wp:extent cx="4570115" cy="1847088"/>
            <wp:effectExtent l="0" t="0" r="1905" b="1270"/>
            <wp:wrapNone/>
            <wp:docPr id="1075142671" name="Picture 1" descr="A close-up of a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42671" name="Picture 1" descr="A close-up of a fish&#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0115" cy="1847088"/>
                    </a:xfrm>
                    <a:prstGeom prst="rect">
                      <a:avLst/>
                    </a:prstGeom>
                    <a:noFill/>
                    <a:ln>
                      <a:noFill/>
                    </a:ln>
                  </pic:spPr>
                </pic:pic>
              </a:graphicData>
            </a:graphic>
            <wp14:sizeRelV relativeFrom="margin">
              <wp14:pctHeight>0</wp14:pctHeight>
            </wp14:sizeRelV>
          </wp:anchor>
        </w:drawing>
      </w:r>
      <w:r>
        <w:t>Hand Positi</w:t>
      </w:r>
      <w:r w:rsidR="009526FF">
        <w:t>on</w:t>
      </w:r>
    </w:p>
    <w:p w14:paraId="65D92D44" w14:textId="77777777" w:rsidR="009526FF" w:rsidRDefault="009526FF" w:rsidP="009526FF">
      <w:pPr>
        <w:pStyle w:val="ListParagraph"/>
        <w:spacing w:after="0"/>
      </w:pPr>
    </w:p>
    <w:p w14:paraId="4085887A" w14:textId="77777777" w:rsidR="009526FF" w:rsidRDefault="009526FF" w:rsidP="009526FF">
      <w:pPr>
        <w:pStyle w:val="ListParagraph"/>
        <w:spacing w:after="0"/>
      </w:pPr>
    </w:p>
    <w:p w14:paraId="4988E5C2" w14:textId="77777777" w:rsidR="009526FF" w:rsidRDefault="009526FF" w:rsidP="009526FF">
      <w:pPr>
        <w:pStyle w:val="ListParagraph"/>
        <w:spacing w:after="0"/>
      </w:pPr>
    </w:p>
    <w:p w14:paraId="5A9801B8" w14:textId="77777777" w:rsidR="009526FF" w:rsidRDefault="009526FF" w:rsidP="009526FF">
      <w:pPr>
        <w:pStyle w:val="ListParagraph"/>
        <w:spacing w:after="0"/>
      </w:pPr>
    </w:p>
    <w:p w14:paraId="11EE5082" w14:textId="77777777" w:rsidR="009526FF" w:rsidRDefault="009526FF" w:rsidP="009526FF">
      <w:pPr>
        <w:pStyle w:val="ListParagraph"/>
        <w:spacing w:after="0"/>
      </w:pPr>
    </w:p>
    <w:p w14:paraId="70297B5A" w14:textId="77777777" w:rsidR="009526FF" w:rsidRDefault="009526FF" w:rsidP="009526FF">
      <w:pPr>
        <w:pStyle w:val="ListParagraph"/>
        <w:spacing w:after="0"/>
      </w:pPr>
    </w:p>
    <w:p w14:paraId="3D3C48CD" w14:textId="77777777" w:rsidR="00582476" w:rsidRDefault="00582476" w:rsidP="009526FF">
      <w:pPr>
        <w:pStyle w:val="ListParagraph"/>
        <w:spacing w:after="0"/>
      </w:pPr>
    </w:p>
    <w:p w14:paraId="406E5137" w14:textId="77777777" w:rsidR="00582476" w:rsidRDefault="00582476" w:rsidP="009526FF">
      <w:pPr>
        <w:pStyle w:val="ListParagraph"/>
        <w:spacing w:after="0"/>
      </w:pPr>
    </w:p>
    <w:p w14:paraId="5025CEFC" w14:textId="77777777" w:rsidR="00700BCD" w:rsidRDefault="00700BCD" w:rsidP="009526FF">
      <w:pPr>
        <w:pStyle w:val="ListParagraph"/>
        <w:spacing w:after="0"/>
      </w:pPr>
    </w:p>
    <w:p w14:paraId="5879FE29" w14:textId="5AFCD483" w:rsidR="009526FF" w:rsidRDefault="009526FF" w:rsidP="009526FF">
      <w:pPr>
        <w:pStyle w:val="ListParagraph"/>
        <w:numPr>
          <w:ilvl w:val="1"/>
          <w:numId w:val="12"/>
        </w:numPr>
        <w:spacing w:after="0"/>
      </w:pPr>
      <w:r>
        <w:t>No portion of the hand may enter the gill plage. Violation will result in a denied submission</w:t>
      </w:r>
    </w:p>
    <w:p w14:paraId="59A10E50" w14:textId="34EA327A" w:rsidR="009526FF" w:rsidRDefault="00466D25" w:rsidP="009526FF">
      <w:pPr>
        <w:pStyle w:val="ListParagraph"/>
        <w:numPr>
          <w:ilvl w:val="1"/>
          <w:numId w:val="12"/>
        </w:numPr>
        <w:spacing w:after="0"/>
      </w:pPr>
      <w:r>
        <w:t>The l</w:t>
      </w:r>
      <w:r w:rsidR="00D74DA3">
        <w:t>i</w:t>
      </w:r>
      <w:r>
        <w:t xml:space="preserve">p, eye, and end of tail cannot be obstructed in the photo even by your hand or identifier. </w:t>
      </w:r>
      <w:r w:rsidR="002E48CA">
        <w:t xml:space="preserve">If the judge cannot verify the </w:t>
      </w:r>
      <w:r w:rsidR="00F44843">
        <w:t>following</w:t>
      </w:r>
      <w:r w:rsidR="002E48CA">
        <w:t xml:space="preserve"> </w:t>
      </w:r>
      <w:proofErr w:type="gramStart"/>
      <w:r w:rsidR="002E48CA">
        <w:t>items</w:t>
      </w:r>
      <w:proofErr w:type="gramEnd"/>
      <w:r w:rsidR="002E48CA">
        <w:t xml:space="preserve"> the fish will be denied: </w:t>
      </w:r>
    </w:p>
    <w:p w14:paraId="4D6094AB" w14:textId="5BBFE87B" w:rsidR="00D74DA3" w:rsidRDefault="00D74DA3" w:rsidP="00D74DA3">
      <w:pPr>
        <w:pStyle w:val="ListParagraph"/>
        <w:numPr>
          <w:ilvl w:val="2"/>
          <w:numId w:val="12"/>
        </w:numPr>
        <w:spacing w:after="0"/>
      </w:pPr>
      <w:r>
        <w:t>Mouth is touching fence</w:t>
      </w:r>
    </w:p>
    <w:p w14:paraId="6EF73EBD" w14:textId="31E91807" w:rsidR="00D74DA3" w:rsidRDefault="00D74DA3" w:rsidP="00D74DA3">
      <w:pPr>
        <w:pStyle w:val="ListParagraph"/>
        <w:numPr>
          <w:ilvl w:val="2"/>
          <w:numId w:val="12"/>
        </w:numPr>
        <w:spacing w:after="0"/>
      </w:pPr>
      <w:r>
        <w:t>Alive</w:t>
      </w:r>
    </w:p>
    <w:p w14:paraId="2BA96290" w14:textId="7A581588" w:rsidR="00D74DA3" w:rsidRDefault="00D74DA3" w:rsidP="00D74DA3">
      <w:pPr>
        <w:pStyle w:val="ListParagraph"/>
        <w:numPr>
          <w:ilvl w:val="2"/>
          <w:numId w:val="12"/>
        </w:numPr>
        <w:spacing w:after="0"/>
      </w:pPr>
      <w:r>
        <w:t>See end of tail for measurement</w:t>
      </w:r>
    </w:p>
    <w:p w14:paraId="1A3532DC" w14:textId="1F162C1A" w:rsidR="002E48CA" w:rsidRDefault="00C93A10" w:rsidP="002E48CA">
      <w:pPr>
        <w:pStyle w:val="ListParagraph"/>
        <w:numPr>
          <w:ilvl w:val="1"/>
          <w:numId w:val="12"/>
        </w:numPr>
        <w:spacing w:after="0"/>
      </w:pPr>
      <w:r>
        <w:t xml:space="preserve">Pinching and holding the tail </w:t>
      </w:r>
      <w:r w:rsidRPr="00C93A10">
        <w:rPr>
          <w:b/>
          <w:bCs/>
          <w:u w:val="single"/>
        </w:rPr>
        <w:t>IS</w:t>
      </w:r>
      <w:r>
        <w:t xml:space="preserve"> permitted</w:t>
      </w:r>
    </w:p>
    <w:p w14:paraId="5F4471EA" w14:textId="38E12ACC" w:rsidR="00E722D2" w:rsidRDefault="00E722D2" w:rsidP="00E722D2">
      <w:pPr>
        <w:pStyle w:val="ListParagraph"/>
        <w:numPr>
          <w:ilvl w:val="0"/>
          <w:numId w:val="12"/>
        </w:numPr>
        <w:spacing w:after="0"/>
      </w:pPr>
      <w:r>
        <w:t xml:space="preserve">Bass orientation must be facing to the left, tail to the right, belly </w:t>
      </w:r>
      <w:r w:rsidR="00552485">
        <w:t>toward</w:t>
      </w:r>
      <w:r>
        <w:t xml:space="preserve"> the angler. Just like the photo </w:t>
      </w:r>
      <w:r w:rsidR="00552485">
        <w:t xml:space="preserve">example above. </w:t>
      </w:r>
    </w:p>
    <w:p w14:paraId="257A2267" w14:textId="3F5291FD" w:rsidR="00552485" w:rsidRDefault="00552485" w:rsidP="00E722D2">
      <w:pPr>
        <w:pStyle w:val="ListParagraph"/>
        <w:numPr>
          <w:ilvl w:val="0"/>
          <w:numId w:val="12"/>
        </w:numPr>
        <w:spacing w:after="0"/>
      </w:pPr>
      <w:r>
        <w:t xml:space="preserve">The bass’s lip or jaw must be in contact with the measuring board fence and the fence must be visible in the photo. </w:t>
      </w:r>
      <w:r w:rsidR="00B36EB1">
        <w:t xml:space="preserve">Violation will result in a denied submission. </w:t>
      </w:r>
    </w:p>
    <w:p w14:paraId="576E973C" w14:textId="77777777" w:rsidR="0028093C" w:rsidRDefault="0028093C" w:rsidP="0028093C">
      <w:pPr>
        <w:spacing w:after="0"/>
      </w:pPr>
    </w:p>
    <w:p w14:paraId="5CC976DB" w14:textId="61975406" w:rsidR="0028093C" w:rsidRDefault="00FC57FB" w:rsidP="0028093C">
      <w:pPr>
        <w:spacing w:after="0"/>
        <w:rPr>
          <w:b/>
          <w:bCs/>
          <w:sz w:val="28"/>
          <w:szCs w:val="28"/>
        </w:rPr>
      </w:pPr>
      <w:r>
        <w:rPr>
          <w:b/>
          <w:bCs/>
          <w:sz w:val="28"/>
          <w:szCs w:val="28"/>
        </w:rPr>
        <w:t>PHOTO SUBMISSION TIME</w:t>
      </w:r>
    </w:p>
    <w:p w14:paraId="4CEA8A53" w14:textId="6F8308F8" w:rsidR="0028093C" w:rsidRDefault="00FC57FB" w:rsidP="003F2675">
      <w:pPr>
        <w:pStyle w:val="ListParagraph"/>
        <w:numPr>
          <w:ilvl w:val="0"/>
          <w:numId w:val="13"/>
        </w:numPr>
        <w:spacing w:after="0"/>
      </w:pPr>
      <w:r w:rsidRPr="00FC57FB">
        <w:lastRenderedPageBreak/>
        <w:t xml:space="preserve">All </w:t>
      </w:r>
      <w:r w:rsidR="005B12C3">
        <w:t>IMWS</w:t>
      </w:r>
      <w:r w:rsidRPr="00FC57FB">
        <w:t xml:space="preserve"> </w:t>
      </w:r>
      <w:r>
        <w:t xml:space="preserve">Tournaments will </w:t>
      </w:r>
      <w:r w:rsidR="00976341">
        <w:t>have</w:t>
      </w:r>
      <w:r>
        <w:t xml:space="preserve"> a </w:t>
      </w:r>
      <w:r w:rsidR="00976341">
        <w:t>2-hour</w:t>
      </w:r>
      <w:r>
        <w:t xml:space="preserve"> submission time from lines out. If a judge identifies an issue with an angler’s picture after submission time has expired, anglers will be</w:t>
      </w:r>
      <w:r w:rsidR="00F90EBC">
        <w:t xml:space="preserve"> given 2 hours from time of contact to replace the picture. </w:t>
      </w:r>
    </w:p>
    <w:p w14:paraId="6E4C9E09" w14:textId="77777777" w:rsidR="00E53FDB" w:rsidRDefault="00E53FDB" w:rsidP="00E53FDB">
      <w:pPr>
        <w:spacing w:after="0"/>
      </w:pPr>
    </w:p>
    <w:p w14:paraId="0EB60790" w14:textId="2872A3ED" w:rsidR="00E53FDB" w:rsidRDefault="00E53FDB" w:rsidP="00E53FDB">
      <w:pPr>
        <w:spacing w:after="0"/>
        <w:rPr>
          <w:b/>
          <w:bCs/>
          <w:sz w:val="28"/>
          <w:szCs w:val="28"/>
        </w:rPr>
      </w:pPr>
      <w:r>
        <w:rPr>
          <w:b/>
          <w:bCs/>
          <w:sz w:val="28"/>
          <w:szCs w:val="28"/>
        </w:rPr>
        <w:t>SCORING</w:t>
      </w:r>
    </w:p>
    <w:p w14:paraId="079A05E3" w14:textId="40D68F2A" w:rsidR="00BA7FEC" w:rsidRDefault="00BA7FEC" w:rsidP="00E53FDB">
      <w:pPr>
        <w:pStyle w:val="ListParagraph"/>
        <w:numPr>
          <w:ilvl w:val="0"/>
          <w:numId w:val="14"/>
        </w:numPr>
        <w:spacing w:after="0"/>
      </w:pPr>
      <w:r>
        <w:t>All scoring is do</w:t>
      </w:r>
      <w:r w:rsidR="00931CF2">
        <w:t xml:space="preserve">ne by ¼ inch </w:t>
      </w:r>
      <w:r w:rsidR="0027449D">
        <w:t>increments on your Ketch Board.</w:t>
      </w:r>
    </w:p>
    <w:p w14:paraId="260FC4BB" w14:textId="4D7E76A2" w:rsidR="00E53FDB" w:rsidRDefault="00E53FDB" w:rsidP="00E53FDB">
      <w:pPr>
        <w:pStyle w:val="ListParagraph"/>
        <w:numPr>
          <w:ilvl w:val="0"/>
          <w:numId w:val="14"/>
        </w:numPr>
        <w:spacing w:after="0"/>
      </w:pPr>
      <w:r w:rsidRPr="00EB764C">
        <w:t xml:space="preserve">Fish length is determined by the line on the measuring board that the </w:t>
      </w:r>
      <w:r w:rsidR="00EB764C" w:rsidRPr="00EB764C">
        <w:t xml:space="preserve">caudal (Tail) </w:t>
      </w:r>
      <w:proofErr w:type="gramStart"/>
      <w:r w:rsidR="00EB764C" w:rsidRPr="00EB764C">
        <w:t>fin</w:t>
      </w:r>
      <w:proofErr w:type="gramEnd"/>
      <w:r w:rsidR="00EB764C" w:rsidRPr="00EB764C">
        <w:t xml:space="preserve"> touches or crosses. If the tail crosses one ¼ mark but does not touch the next that fish </w:t>
      </w:r>
      <w:r w:rsidR="00EB764C">
        <w:t>will</w:t>
      </w:r>
      <w:r w:rsidR="00EB764C" w:rsidRPr="00EB764C">
        <w:t xml:space="preserve"> be rounded down to the mark that it touched or crossed. </w:t>
      </w:r>
    </w:p>
    <w:p w14:paraId="5CA54966" w14:textId="77D8CB0B" w:rsidR="005D0481" w:rsidRDefault="005D0481" w:rsidP="005D0481">
      <w:pPr>
        <w:pStyle w:val="ListParagraph"/>
        <w:numPr>
          <w:ilvl w:val="1"/>
          <w:numId w:val="14"/>
        </w:numPr>
        <w:spacing w:after="0"/>
      </w:pPr>
      <w:r>
        <w:t xml:space="preserve">Example: Your submissions tail crosses the </w:t>
      </w:r>
      <w:proofErr w:type="gramStart"/>
      <w:r>
        <w:t>15.50’’</w:t>
      </w:r>
      <w:proofErr w:type="gramEnd"/>
      <w:r>
        <w:t xml:space="preserve"> mark but falls short of the </w:t>
      </w:r>
      <w:proofErr w:type="gramStart"/>
      <w:r>
        <w:t>15.75’’</w:t>
      </w:r>
      <w:proofErr w:type="gramEnd"/>
      <w:r>
        <w:t xml:space="preserve"> mark, that fish will be scored as 15.50’’</w:t>
      </w:r>
    </w:p>
    <w:p w14:paraId="37DF0A2D" w14:textId="21540B7F" w:rsidR="00AB31DF" w:rsidRDefault="00AB31DF" w:rsidP="00AB31DF">
      <w:pPr>
        <w:pStyle w:val="ListParagraph"/>
        <w:numPr>
          <w:ilvl w:val="0"/>
          <w:numId w:val="14"/>
        </w:numPr>
        <w:spacing w:after="0"/>
      </w:pPr>
      <w:r>
        <w:t xml:space="preserve">Any portion of the tail that extends off the board is not considered for scoring. </w:t>
      </w:r>
      <w:r w:rsidR="008E43D1">
        <w:t>The longest mark the tail obviously touches or breaks will be awarded</w:t>
      </w:r>
    </w:p>
    <w:p w14:paraId="1BB63A9A" w14:textId="1E8224D0" w:rsidR="008E43D1" w:rsidRDefault="008E43D1" w:rsidP="008E43D1">
      <w:pPr>
        <w:pStyle w:val="ListParagraph"/>
        <w:numPr>
          <w:ilvl w:val="1"/>
          <w:numId w:val="14"/>
        </w:numPr>
        <w:spacing w:after="0"/>
      </w:pPr>
      <w:r>
        <w:t xml:space="preserve">Be careful with tail placement. It becomes difficult to tell where a tail makes the net mark if it is lying on a portion of the board that isn’t lined. If that happens, </w:t>
      </w:r>
      <w:r w:rsidR="003F00CF">
        <w:t>it’s</w:t>
      </w:r>
      <w:r>
        <w:t xml:space="preserve"> up to the judge’s discretion </w:t>
      </w:r>
      <w:proofErr w:type="gramStart"/>
      <w:r>
        <w:t>for scoring</w:t>
      </w:r>
      <w:proofErr w:type="gramEnd"/>
      <w:r>
        <w:t xml:space="preserve">. </w:t>
      </w:r>
    </w:p>
    <w:p w14:paraId="51B9C750" w14:textId="3E2465FE" w:rsidR="00636E08" w:rsidRDefault="00636E08" w:rsidP="00636E08">
      <w:pPr>
        <w:pStyle w:val="ListParagraph"/>
        <w:numPr>
          <w:ilvl w:val="0"/>
          <w:numId w:val="14"/>
        </w:numPr>
        <w:spacing w:after="0"/>
      </w:pPr>
      <w:r>
        <w:t xml:space="preserve">Tail must be in contact with the measuring board. Photo will be denied if the tail is raised. </w:t>
      </w:r>
    </w:p>
    <w:p w14:paraId="207267C4" w14:textId="03808202" w:rsidR="00636E08" w:rsidRDefault="00636E08" w:rsidP="00636E08">
      <w:pPr>
        <w:pStyle w:val="ListParagraph"/>
        <w:numPr>
          <w:ilvl w:val="0"/>
          <w:numId w:val="14"/>
        </w:numPr>
        <w:spacing w:after="0"/>
      </w:pPr>
      <w:r>
        <w:t xml:space="preserve">Tournaments will be the best 5 fish format unless otherwise noted. Auto cull is turned on for all tournaments in TourneyX. </w:t>
      </w:r>
    </w:p>
    <w:p w14:paraId="7A09D5EE" w14:textId="163493D2" w:rsidR="00636E08" w:rsidRDefault="006F1011" w:rsidP="00636E08">
      <w:pPr>
        <w:pStyle w:val="ListParagraph"/>
        <w:numPr>
          <w:ilvl w:val="0"/>
          <w:numId w:val="14"/>
        </w:numPr>
        <w:spacing w:after="0"/>
      </w:pPr>
      <w:r>
        <w:t xml:space="preserve">In the event of a tie, big fish will break the tie. If competitors’ biggest fish are </w:t>
      </w:r>
      <w:proofErr w:type="gramStart"/>
      <w:r>
        <w:t>equal</w:t>
      </w:r>
      <w:proofErr w:type="gramEnd"/>
      <w:r>
        <w:t xml:space="preserve"> it will continue to </w:t>
      </w:r>
      <w:proofErr w:type="gramStart"/>
      <w:r>
        <w:t>the</w:t>
      </w:r>
      <w:proofErr w:type="gramEnd"/>
      <w:r>
        <w:t xml:space="preserve"> next biggest fish until the tie is broken. </w:t>
      </w:r>
    </w:p>
    <w:p w14:paraId="2BD1640F" w14:textId="77777777" w:rsidR="00DE3780" w:rsidRDefault="00DE3780" w:rsidP="004B0473">
      <w:pPr>
        <w:spacing w:after="0"/>
      </w:pPr>
    </w:p>
    <w:p w14:paraId="4760233C" w14:textId="77777777" w:rsidR="00DE3780" w:rsidRDefault="00DE3780" w:rsidP="004B0473">
      <w:pPr>
        <w:spacing w:after="0"/>
      </w:pPr>
    </w:p>
    <w:tbl>
      <w:tblPr>
        <w:tblW w:w="0" w:type="auto"/>
        <w:tblCellMar>
          <w:top w:w="15" w:type="dxa"/>
          <w:left w:w="15" w:type="dxa"/>
          <w:bottom w:w="15" w:type="dxa"/>
          <w:right w:w="15" w:type="dxa"/>
        </w:tblCellMar>
        <w:tblLook w:val="04A0" w:firstRow="1" w:lastRow="0" w:firstColumn="1" w:lastColumn="0" w:noHBand="0" w:noVBand="1"/>
      </w:tblPr>
      <w:tblGrid>
        <w:gridCol w:w="8927"/>
        <w:gridCol w:w="1863"/>
      </w:tblGrid>
      <w:tr w:rsidR="004B0473" w:rsidRPr="004B0473" w14:paraId="37F728F4" w14:textId="77777777" w:rsidTr="004B0473">
        <w:trPr>
          <w:trHeight w:val="496"/>
        </w:trPr>
        <w:tc>
          <w:tcPr>
            <w:tcW w:w="0" w:type="auto"/>
            <w:tcBorders>
              <w:top w:val="single" w:sz="4" w:space="0" w:color="000000"/>
              <w:left w:val="single" w:sz="4" w:space="0" w:color="000000"/>
              <w:bottom w:val="single" w:sz="4" w:space="0" w:color="000000"/>
              <w:right w:val="single" w:sz="4" w:space="0" w:color="000000"/>
            </w:tcBorders>
            <w:hideMark/>
          </w:tcPr>
          <w:p w14:paraId="7805D8FC" w14:textId="77777777" w:rsidR="004B0473" w:rsidRPr="004B0473" w:rsidRDefault="004B0473" w:rsidP="004B0473">
            <w:pPr>
              <w:pStyle w:val="ListParagraph"/>
              <w:spacing w:after="0"/>
            </w:pPr>
            <w:r w:rsidRPr="004B0473">
              <w:rPr>
                <w:b/>
                <w:bCs/>
              </w:rPr>
              <w:t>Photo Scoring Criteria</w:t>
            </w:r>
            <w:r w:rsidRPr="004B0473">
              <w:t> </w:t>
            </w:r>
          </w:p>
        </w:tc>
        <w:tc>
          <w:tcPr>
            <w:tcW w:w="0" w:type="auto"/>
            <w:tcBorders>
              <w:top w:val="single" w:sz="4" w:space="0" w:color="000000"/>
              <w:left w:val="single" w:sz="4" w:space="0" w:color="000000"/>
              <w:bottom w:val="single" w:sz="4" w:space="0" w:color="000000"/>
              <w:right w:val="single" w:sz="4" w:space="0" w:color="000000"/>
            </w:tcBorders>
            <w:hideMark/>
          </w:tcPr>
          <w:p w14:paraId="13622A22" w14:textId="77777777" w:rsidR="004B0473" w:rsidRPr="004B0473" w:rsidRDefault="004B0473" w:rsidP="004B0473">
            <w:pPr>
              <w:pStyle w:val="ListParagraph"/>
              <w:spacing w:after="0"/>
            </w:pPr>
            <w:r w:rsidRPr="004B0473">
              <w:rPr>
                <w:b/>
                <w:bCs/>
              </w:rPr>
              <w:t>Penalty</w:t>
            </w:r>
            <w:r w:rsidRPr="004B0473">
              <w:t> </w:t>
            </w:r>
          </w:p>
        </w:tc>
      </w:tr>
      <w:tr w:rsidR="004B0473" w:rsidRPr="004B0473" w14:paraId="70738A24" w14:textId="77777777" w:rsidTr="004B0473">
        <w:trPr>
          <w:trHeight w:val="428"/>
        </w:trPr>
        <w:tc>
          <w:tcPr>
            <w:tcW w:w="0" w:type="auto"/>
            <w:tcBorders>
              <w:top w:val="single" w:sz="4" w:space="0" w:color="000000"/>
              <w:left w:val="single" w:sz="4" w:space="0" w:color="000000"/>
              <w:bottom w:val="single" w:sz="4" w:space="0" w:color="000000"/>
              <w:right w:val="single" w:sz="4" w:space="0" w:color="000000"/>
            </w:tcBorders>
            <w:hideMark/>
          </w:tcPr>
          <w:p w14:paraId="1FEAE0E0" w14:textId="77777777" w:rsidR="004B0473" w:rsidRPr="004B0473" w:rsidRDefault="004B0473" w:rsidP="004B0473">
            <w:pPr>
              <w:pStyle w:val="ListParagraph"/>
              <w:spacing w:after="0"/>
            </w:pPr>
            <w:r w:rsidRPr="004B0473">
              <w:t>Blurry photo/length unclear: scored at highest mark of which there is no doubt </w:t>
            </w:r>
          </w:p>
        </w:tc>
        <w:tc>
          <w:tcPr>
            <w:tcW w:w="0" w:type="auto"/>
            <w:tcBorders>
              <w:top w:val="single" w:sz="4" w:space="0" w:color="000000"/>
              <w:left w:val="single" w:sz="4" w:space="0" w:color="000000"/>
              <w:bottom w:val="single" w:sz="4" w:space="0" w:color="000000"/>
              <w:right w:val="single" w:sz="4" w:space="0" w:color="000000"/>
            </w:tcBorders>
            <w:hideMark/>
          </w:tcPr>
          <w:p w14:paraId="10C1A8C0" w14:textId="77777777" w:rsidR="004B0473" w:rsidRPr="004B0473" w:rsidRDefault="004B0473" w:rsidP="004B0473">
            <w:pPr>
              <w:pStyle w:val="ListParagraph"/>
              <w:spacing w:after="0"/>
            </w:pPr>
            <w:r w:rsidRPr="004B0473">
              <w:t>N/A </w:t>
            </w:r>
          </w:p>
        </w:tc>
      </w:tr>
      <w:tr w:rsidR="004B0473" w:rsidRPr="004B0473" w14:paraId="08AE39BD" w14:textId="77777777" w:rsidTr="004B0473">
        <w:trPr>
          <w:trHeight w:val="431"/>
        </w:trPr>
        <w:tc>
          <w:tcPr>
            <w:tcW w:w="0" w:type="auto"/>
            <w:tcBorders>
              <w:top w:val="single" w:sz="4" w:space="0" w:color="000000"/>
              <w:left w:val="single" w:sz="4" w:space="0" w:color="000000"/>
              <w:bottom w:val="single" w:sz="4" w:space="0" w:color="000000"/>
              <w:right w:val="single" w:sz="4" w:space="0" w:color="000000"/>
            </w:tcBorders>
            <w:hideMark/>
          </w:tcPr>
          <w:p w14:paraId="1B87705B" w14:textId="77777777" w:rsidR="004B0473" w:rsidRPr="004B0473" w:rsidRDefault="004B0473" w:rsidP="004B0473">
            <w:pPr>
              <w:pStyle w:val="ListParagraph"/>
              <w:spacing w:after="0"/>
            </w:pPr>
            <w:r w:rsidRPr="004B0473">
              <w:t>Blurry photo; completely unable to judge </w:t>
            </w:r>
          </w:p>
        </w:tc>
        <w:tc>
          <w:tcPr>
            <w:tcW w:w="0" w:type="auto"/>
            <w:tcBorders>
              <w:top w:val="single" w:sz="4" w:space="0" w:color="000000"/>
              <w:left w:val="single" w:sz="4" w:space="0" w:color="000000"/>
              <w:bottom w:val="single" w:sz="4" w:space="0" w:color="000000"/>
              <w:right w:val="single" w:sz="4" w:space="0" w:color="000000"/>
            </w:tcBorders>
            <w:hideMark/>
          </w:tcPr>
          <w:p w14:paraId="35EE0E7A" w14:textId="77777777" w:rsidR="004B0473" w:rsidRPr="004B0473" w:rsidRDefault="004B0473" w:rsidP="004B0473">
            <w:pPr>
              <w:pStyle w:val="ListParagraph"/>
              <w:spacing w:after="0"/>
            </w:pPr>
            <w:r w:rsidRPr="004B0473">
              <w:t>Deny </w:t>
            </w:r>
          </w:p>
        </w:tc>
      </w:tr>
      <w:tr w:rsidR="004B0473" w:rsidRPr="004B0473" w14:paraId="1881F0A9" w14:textId="77777777" w:rsidTr="004B0473">
        <w:trPr>
          <w:trHeight w:val="428"/>
        </w:trPr>
        <w:tc>
          <w:tcPr>
            <w:tcW w:w="0" w:type="auto"/>
            <w:tcBorders>
              <w:top w:val="single" w:sz="4" w:space="0" w:color="000000"/>
              <w:left w:val="single" w:sz="4" w:space="0" w:color="000000"/>
              <w:bottom w:val="single" w:sz="4" w:space="0" w:color="000000"/>
              <w:right w:val="single" w:sz="4" w:space="0" w:color="000000"/>
            </w:tcBorders>
            <w:hideMark/>
          </w:tcPr>
          <w:p w14:paraId="1EE9ABDA" w14:textId="77777777" w:rsidR="004B0473" w:rsidRPr="004B0473" w:rsidRDefault="004B0473" w:rsidP="004B0473">
            <w:pPr>
              <w:pStyle w:val="ListParagraph"/>
              <w:spacing w:after="0"/>
            </w:pPr>
            <w:r w:rsidRPr="004B0473">
              <w:t>Appears to be second generation (screen shot, photo of a photo) </w:t>
            </w:r>
          </w:p>
        </w:tc>
        <w:tc>
          <w:tcPr>
            <w:tcW w:w="0" w:type="auto"/>
            <w:tcBorders>
              <w:top w:val="single" w:sz="4" w:space="0" w:color="000000"/>
              <w:left w:val="single" w:sz="4" w:space="0" w:color="000000"/>
              <w:bottom w:val="single" w:sz="4" w:space="0" w:color="000000"/>
              <w:right w:val="single" w:sz="4" w:space="0" w:color="000000"/>
            </w:tcBorders>
            <w:hideMark/>
          </w:tcPr>
          <w:p w14:paraId="057299C6" w14:textId="77777777" w:rsidR="004B0473" w:rsidRPr="004B0473" w:rsidRDefault="004B0473" w:rsidP="004B0473">
            <w:pPr>
              <w:pStyle w:val="ListParagraph"/>
              <w:spacing w:after="0"/>
            </w:pPr>
            <w:r w:rsidRPr="004B0473">
              <w:t>Deny </w:t>
            </w:r>
          </w:p>
        </w:tc>
      </w:tr>
      <w:tr w:rsidR="004B0473" w:rsidRPr="004B0473" w14:paraId="0478977F" w14:textId="77777777" w:rsidTr="004B0473">
        <w:trPr>
          <w:trHeight w:val="659"/>
        </w:trPr>
        <w:tc>
          <w:tcPr>
            <w:tcW w:w="0" w:type="auto"/>
            <w:tcBorders>
              <w:top w:val="single" w:sz="4" w:space="0" w:color="000000"/>
              <w:left w:val="single" w:sz="4" w:space="0" w:color="000000"/>
              <w:bottom w:val="single" w:sz="4" w:space="0" w:color="000000"/>
              <w:right w:val="single" w:sz="4" w:space="0" w:color="000000"/>
            </w:tcBorders>
            <w:hideMark/>
          </w:tcPr>
          <w:p w14:paraId="4BFA51EB" w14:textId="77777777" w:rsidR="004B0473" w:rsidRPr="004B0473" w:rsidRDefault="004B0473" w:rsidP="004B0473">
            <w:pPr>
              <w:pStyle w:val="ListParagraph"/>
              <w:spacing w:after="0"/>
            </w:pPr>
            <w:r w:rsidRPr="004B0473">
              <w:t>GPS/Time data does not exist and/or other evidence shows photo taken outside of eligible water  </w:t>
            </w:r>
          </w:p>
        </w:tc>
        <w:tc>
          <w:tcPr>
            <w:tcW w:w="0" w:type="auto"/>
            <w:tcBorders>
              <w:top w:val="single" w:sz="4" w:space="0" w:color="000000"/>
              <w:left w:val="single" w:sz="4" w:space="0" w:color="000000"/>
              <w:bottom w:val="single" w:sz="4" w:space="0" w:color="000000"/>
              <w:right w:val="single" w:sz="4" w:space="0" w:color="000000"/>
            </w:tcBorders>
            <w:hideMark/>
          </w:tcPr>
          <w:p w14:paraId="5D258BFF" w14:textId="77777777" w:rsidR="004B0473" w:rsidRPr="004B0473" w:rsidRDefault="004B0473" w:rsidP="004B0473">
            <w:pPr>
              <w:pStyle w:val="ListParagraph"/>
              <w:spacing w:after="0"/>
            </w:pPr>
            <w:r w:rsidRPr="004B0473">
              <w:t>Deny </w:t>
            </w:r>
          </w:p>
        </w:tc>
      </w:tr>
      <w:tr w:rsidR="004B0473" w:rsidRPr="004B0473" w14:paraId="7712DEAD" w14:textId="77777777" w:rsidTr="004B0473">
        <w:trPr>
          <w:trHeight w:val="431"/>
        </w:trPr>
        <w:tc>
          <w:tcPr>
            <w:tcW w:w="0" w:type="auto"/>
            <w:tcBorders>
              <w:top w:val="single" w:sz="4" w:space="0" w:color="000000"/>
              <w:left w:val="single" w:sz="4" w:space="0" w:color="000000"/>
              <w:bottom w:val="single" w:sz="4" w:space="0" w:color="000000"/>
              <w:right w:val="single" w:sz="4" w:space="0" w:color="000000"/>
            </w:tcBorders>
            <w:hideMark/>
          </w:tcPr>
          <w:p w14:paraId="21589F28" w14:textId="77777777" w:rsidR="004B0473" w:rsidRPr="004B0473" w:rsidRDefault="004B0473" w:rsidP="004B0473">
            <w:pPr>
              <w:pStyle w:val="ListParagraph"/>
              <w:spacing w:after="0"/>
            </w:pPr>
            <w:r w:rsidRPr="004B0473">
              <w:t>GPS/Time data shows photo taken outside of tournament hours </w:t>
            </w:r>
          </w:p>
        </w:tc>
        <w:tc>
          <w:tcPr>
            <w:tcW w:w="0" w:type="auto"/>
            <w:tcBorders>
              <w:top w:val="single" w:sz="4" w:space="0" w:color="000000"/>
              <w:left w:val="single" w:sz="4" w:space="0" w:color="000000"/>
              <w:bottom w:val="single" w:sz="4" w:space="0" w:color="000000"/>
              <w:right w:val="single" w:sz="4" w:space="0" w:color="000000"/>
            </w:tcBorders>
            <w:hideMark/>
          </w:tcPr>
          <w:p w14:paraId="5FDE87F6" w14:textId="77777777" w:rsidR="004B0473" w:rsidRPr="004B0473" w:rsidRDefault="004B0473" w:rsidP="004B0473">
            <w:pPr>
              <w:pStyle w:val="ListParagraph"/>
              <w:spacing w:after="0"/>
            </w:pPr>
            <w:r w:rsidRPr="004B0473">
              <w:t>Deny </w:t>
            </w:r>
          </w:p>
        </w:tc>
      </w:tr>
      <w:tr w:rsidR="004B0473" w:rsidRPr="004B0473" w14:paraId="44403B6E" w14:textId="77777777" w:rsidTr="004B0473">
        <w:trPr>
          <w:trHeight w:val="428"/>
        </w:trPr>
        <w:tc>
          <w:tcPr>
            <w:tcW w:w="0" w:type="auto"/>
            <w:tcBorders>
              <w:top w:val="single" w:sz="4" w:space="0" w:color="000000"/>
              <w:left w:val="single" w:sz="4" w:space="0" w:color="000000"/>
              <w:bottom w:val="single" w:sz="4" w:space="0" w:color="000000"/>
              <w:right w:val="single" w:sz="4" w:space="0" w:color="000000"/>
            </w:tcBorders>
            <w:hideMark/>
          </w:tcPr>
          <w:p w14:paraId="29F58BC9" w14:textId="77777777" w:rsidR="004B0473" w:rsidRPr="004B0473" w:rsidRDefault="004B0473" w:rsidP="004B0473">
            <w:pPr>
              <w:pStyle w:val="ListParagraph"/>
              <w:spacing w:after="0"/>
            </w:pPr>
            <w:r w:rsidRPr="004B0473">
              <w:t>Multiple photos submitted of the same fish; unintentional </w:t>
            </w:r>
          </w:p>
        </w:tc>
        <w:tc>
          <w:tcPr>
            <w:tcW w:w="0" w:type="auto"/>
            <w:tcBorders>
              <w:top w:val="single" w:sz="4" w:space="0" w:color="000000"/>
              <w:left w:val="single" w:sz="4" w:space="0" w:color="000000"/>
              <w:bottom w:val="single" w:sz="4" w:space="0" w:color="000000"/>
              <w:right w:val="single" w:sz="4" w:space="0" w:color="000000"/>
            </w:tcBorders>
            <w:hideMark/>
          </w:tcPr>
          <w:p w14:paraId="4C005817" w14:textId="77777777" w:rsidR="004B0473" w:rsidRPr="004B0473" w:rsidRDefault="004B0473" w:rsidP="004B0473">
            <w:pPr>
              <w:pStyle w:val="ListParagraph"/>
              <w:spacing w:after="0"/>
            </w:pPr>
            <w:r w:rsidRPr="004B0473">
              <w:t>Deny </w:t>
            </w:r>
          </w:p>
        </w:tc>
      </w:tr>
      <w:tr w:rsidR="004B0473" w:rsidRPr="004B0473" w14:paraId="6C0AF8DA" w14:textId="77777777" w:rsidTr="004B0473">
        <w:trPr>
          <w:trHeight w:val="431"/>
        </w:trPr>
        <w:tc>
          <w:tcPr>
            <w:tcW w:w="0" w:type="auto"/>
            <w:tcBorders>
              <w:top w:val="single" w:sz="4" w:space="0" w:color="000000"/>
              <w:left w:val="single" w:sz="4" w:space="0" w:color="000000"/>
              <w:bottom w:val="single" w:sz="4" w:space="0" w:color="000000"/>
              <w:right w:val="single" w:sz="4" w:space="0" w:color="000000"/>
            </w:tcBorders>
            <w:hideMark/>
          </w:tcPr>
          <w:p w14:paraId="6F34B2F7" w14:textId="77777777" w:rsidR="004B0473" w:rsidRPr="004B0473" w:rsidRDefault="004B0473" w:rsidP="004B0473">
            <w:pPr>
              <w:pStyle w:val="ListParagraph"/>
              <w:spacing w:after="0"/>
            </w:pPr>
            <w:r w:rsidRPr="004B0473">
              <w:t>Multiple photos submitted of the same fish; intentional </w:t>
            </w:r>
          </w:p>
        </w:tc>
        <w:tc>
          <w:tcPr>
            <w:tcW w:w="0" w:type="auto"/>
            <w:tcBorders>
              <w:top w:val="single" w:sz="4" w:space="0" w:color="000000"/>
              <w:left w:val="single" w:sz="4" w:space="0" w:color="000000"/>
              <w:bottom w:val="single" w:sz="4" w:space="0" w:color="000000"/>
              <w:right w:val="single" w:sz="4" w:space="0" w:color="000000"/>
            </w:tcBorders>
            <w:hideMark/>
          </w:tcPr>
          <w:p w14:paraId="53C29CEC" w14:textId="77777777" w:rsidR="004B0473" w:rsidRPr="004B0473" w:rsidRDefault="004B0473" w:rsidP="004B0473">
            <w:pPr>
              <w:pStyle w:val="ListParagraph"/>
              <w:spacing w:after="0"/>
            </w:pPr>
            <w:r w:rsidRPr="004B0473">
              <w:t>Ban </w:t>
            </w:r>
          </w:p>
        </w:tc>
      </w:tr>
      <w:tr w:rsidR="004B0473" w:rsidRPr="004B0473" w14:paraId="13063EE0" w14:textId="77777777" w:rsidTr="004B0473">
        <w:trPr>
          <w:trHeight w:val="428"/>
        </w:trPr>
        <w:tc>
          <w:tcPr>
            <w:tcW w:w="0" w:type="auto"/>
            <w:tcBorders>
              <w:top w:val="single" w:sz="4" w:space="0" w:color="000000"/>
              <w:left w:val="single" w:sz="4" w:space="0" w:color="000000"/>
              <w:bottom w:val="single" w:sz="4" w:space="0" w:color="000000"/>
              <w:right w:val="single" w:sz="4" w:space="0" w:color="000000"/>
            </w:tcBorders>
            <w:hideMark/>
          </w:tcPr>
          <w:p w14:paraId="7BF9AB58" w14:textId="77777777" w:rsidR="004B0473" w:rsidRPr="004B0473" w:rsidRDefault="004B0473" w:rsidP="004B0473">
            <w:pPr>
              <w:pStyle w:val="ListParagraph"/>
              <w:spacing w:after="0"/>
            </w:pPr>
            <w:r w:rsidRPr="004B0473">
              <w:t>Competitor’s watercraft not visible in photo </w:t>
            </w:r>
          </w:p>
        </w:tc>
        <w:tc>
          <w:tcPr>
            <w:tcW w:w="0" w:type="auto"/>
            <w:tcBorders>
              <w:top w:val="single" w:sz="4" w:space="0" w:color="000000"/>
              <w:left w:val="single" w:sz="4" w:space="0" w:color="000000"/>
              <w:bottom w:val="single" w:sz="4" w:space="0" w:color="000000"/>
              <w:right w:val="single" w:sz="4" w:space="0" w:color="000000"/>
            </w:tcBorders>
            <w:hideMark/>
          </w:tcPr>
          <w:p w14:paraId="342F3B64" w14:textId="77777777" w:rsidR="004B0473" w:rsidRPr="004B0473" w:rsidRDefault="004B0473" w:rsidP="004B0473">
            <w:pPr>
              <w:pStyle w:val="ListParagraph"/>
              <w:spacing w:after="0"/>
            </w:pPr>
            <w:r w:rsidRPr="004B0473">
              <w:t>Deny </w:t>
            </w:r>
          </w:p>
        </w:tc>
      </w:tr>
      <w:tr w:rsidR="004B0473" w:rsidRPr="004B0473" w14:paraId="0CBCDC7C" w14:textId="77777777" w:rsidTr="004B0473">
        <w:trPr>
          <w:trHeight w:val="431"/>
        </w:trPr>
        <w:tc>
          <w:tcPr>
            <w:tcW w:w="0" w:type="auto"/>
            <w:tcBorders>
              <w:top w:val="single" w:sz="4" w:space="0" w:color="000000"/>
              <w:left w:val="single" w:sz="4" w:space="0" w:color="000000"/>
              <w:bottom w:val="single" w:sz="4" w:space="0" w:color="000000"/>
              <w:right w:val="single" w:sz="4" w:space="0" w:color="000000"/>
            </w:tcBorders>
            <w:hideMark/>
          </w:tcPr>
          <w:p w14:paraId="71A6DF27" w14:textId="77777777" w:rsidR="004B0473" w:rsidRPr="004B0473" w:rsidRDefault="004B0473" w:rsidP="004B0473">
            <w:pPr>
              <w:pStyle w:val="ListParagraph"/>
              <w:spacing w:after="0"/>
            </w:pPr>
            <w:r w:rsidRPr="004B0473">
              <w:t>Entire fish not in picture </w:t>
            </w:r>
          </w:p>
        </w:tc>
        <w:tc>
          <w:tcPr>
            <w:tcW w:w="0" w:type="auto"/>
            <w:tcBorders>
              <w:top w:val="single" w:sz="4" w:space="0" w:color="000000"/>
              <w:left w:val="single" w:sz="4" w:space="0" w:color="000000"/>
              <w:bottom w:val="single" w:sz="4" w:space="0" w:color="000000"/>
              <w:right w:val="single" w:sz="4" w:space="0" w:color="000000"/>
            </w:tcBorders>
            <w:hideMark/>
          </w:tcPr>
          <w:p w14:paraId="29CBDBD2" w14:textId="77777777" w:rsidR="004B0473" w:rsidRPr="004B0473" w:rsidRDefault="004B0473" w:rsidP="004B0473">
            <w:pPr>
              <w:pStyle w:val="ListParagraph"/>
              <w:spacing w:after="0"/>
            </w:pPr>
            <w:r w:rsidRPr="004B0473">
              <w:t>Deny </w:t>
            </w:r>
          </w:p>
        </w:tc>
      </w:tr>
      <w:tr w:rsidR="004B0473" w:rsidRPr="004B0473" w14:paraId="7376FCAC" w14:textId="77777777" w:rsidTr="004B0473">
        <w:trPr>
          <w:trHeight w:val="428"/>
        </w:trPr>
        <w:tc>
          <w:tcPr>
            <w:tcW w:w="0" w:type="auto"/>
            <w:tcBorders>
              <w:top w:val="single" w:sz="4" w:space="0" w:color="000000"/>
              <w:left w:val="single" w:sz="4" w:space="0" w:color="000000"/>
              <w:bottom w:val="single" w:sz="4" w:space="0" w:color="000000"/>
              <w:right w:val="single" w:sz="4" w:space="0" w:color="000000"/>
            </w:tcBorders>
            <w:hideMark/>
          </w:tcPr>
          <w:p w14:paraId="446348AE" w14:textId="77777777" w:rsidR="004B0473" w:rsidRPr="004B0473" w:rsidRDefault="004B0473" w:rsidP="004B0473">
            <w:pPr>
              <w:pStyle w:val="ListParagraph"/>
              <w:spacing w:after="0"/>
            </w:pPr>
            <w:r w:rsidRPr="004B0473">
              <w:t>Fish positioned with right side of body toward camera; head pointing right and caudal left </w:t>
            </w:r>
          </w:p>
        </w:tc>
        <w:tc>
          <w:tcPr>
            <w:tcW w:w="0" w:type="auto"/>
            <w:tcBorders>
              <w:top w:val="single" w:sz="4" w:space="0" w:color="000000"/>
              <w:left w:val="single" w:sz="4" w:space="0" w:color="000000"/>
              <w:bottom w:val="single" w:sz="4" w:space="0" w:color="000000"/>
              <w:right w:val="single" w:sz="4" w:space="0" w:color="000000"/>
            </w:tcBorders>
            <w:hideMark/>
          </w:tcPr>
          <w:p w14:paraId="2FE80790" w14:textId="77777777" w:rsidR="004B0473" w:rsidRPr="004B0473" w:rsidRDefault="004B0473" w:rsidP="004B0473">
            <w:pPr>
              <w:pStyle w:val="ListParagraph"/>
              <w:spacing w:after="0"/>
            </w:pPr>
            <w:r w:rsidRPr="004B0473">
              <w:t>Deny </w:t>
            </w:r>
          </w:p>
        </w:tc>
      </w:tr>
      <w:tr w:rsidR="004B0473" w:rsidRPr="004B0473" w14:paraId="54512AC3" w14:textId="77777777" w:rsidTr="004B0473">
        <w:trPr>
          <w:trHeight w:val="431"/>
        </w:trPr>
        <w:tc>
          <w:tcPr>
            <w:tcW w:w="0" w:type="auto"/>
            <w:tcBorders>
              <w:top w:val="single" w:sz="4" w:space="0" w:color="000000"/>
              <w:left w:val="single" w:sz="4" w:space="0" w:color="000000"/>
              <w:bottom w:val="single" w:sz="4" w:space="0" w:color="000000"/>
              <w:right w:val="single" w:sz="4" w:space="0" w:color="000000"/>
            </w:tcBorders>
            <w:hideMark/>
          </w:tcPr>
          <w:p w14:paraId="36C838C3" w14:textId="77777777" w:rsidR="004B0473" w:rsidRPr="004B0473" w:rsidRDefault="004B0473" w:rsidP="004B0473">
            <w:pPr>
              <w:pStyle w:val="ListParagraph"/>
              <w:spacing w:after="0"/>
            </w:pPr>
            <w:r w:rsidRPr="004B0473">
              <w:t>Fish positioned with dorsal fins at bottom of photo, pelvic and anal fins upward </w:t>
            </w:r>
          </w:p>
        </w:tc>
        <w:tc>
          <w:tcPr>
            <w:tcW w:w="0" w:type="auto"/>
            <w:tcBorders>
              <w:top w:val="single" w:sz="4" w:space="0" w:color="000000"/>
              <w:left w:val="single" w:sz="4" w:space="0" w:color="000000"/>
              <w:bottom w:val="single" w:sz="4" w:space="0" w:color="000000"/>
              <w:right w:val="single" w:sz="4" w:space="0" w:color="000000"/>
            </w:tcBorders>
            <w:hideMark/>
          </w:tcPr>
          <w:p w14:paraId="3A36686F" w14:textId="77777777" w:rsidR="004B0473" w:rsidRPr="004B0473" w:rsidRDefault="004B0473" w:rsidP="004B0473">
            <w:pPr>
              <w:pStyle w:val="ListParagraph"/>
              <w:spacing w:after="0"/>
            </w:pPr>
            <w:r w:rsidRPr="004B0473">
              <w:t>Deny </w:t>
            </w:r>
          </w:p>
        </w:tc>
      </w:tr>
      <w:tr w:rsidR="004B0473" w:rsidRPr="004B0473" w14:paraId="41942BAF" w14:textId="77777777" w:rsidTr="004B0473">
        <w:trPr>
          <w:trHeight w:val="428"/>
        </w:trPr>
        <w:tc>
          <w:tcPr>
            <w:tcW w:w="0" w:type="auto"/>
            <w:tcBorders>
              <w:top w:val="single" w:sz="4" w:space="0" w:color="000000"/>
              <w:left w:val="single" w:sz="4" w:space="0" w:color="000000"/>
              <w:bottom w:val="single" w:sz="4" w:space="0" w:color="000000"/>
              <w:right w:val="single" w:sz="4" w:space="0" w:color="000000"/>
            </w:tcBorders>
            <w:hideMark/>
          </w:tcPr>
          <w:p w14:paraId="48E25CC5" w14:textId="77777777" w:rsidR="004B0473" w:rsidRPr="004B0473" w:rsidRDefault="004B0473" w:rsidP="004B0473">
            <w:pPr>
              <w:pStyle w:val="ListParagraph"/>
              <w:spacing w:after="0"/>
            </w:pPr>
            <w:r w:rsidRPr="004B0473">
              <w:lastRenderedPageBreak/>
              <w:t>Identifier card/code missing or incorrect </w:t>
            </w:r>
          </w:p>
        </w:tc>
        <w:tc>
          <w:tcPr>
            <w:tcW w:w="0" w:type="auto"/>
            <w:tcBorders>
              <w:top w:val="single" w:sz="4" w:space="0" w:color="000000"/>
              <w:left w:val="single" w:sz="4" w:space="0" w:color="000000"/>
              <w:bottom w:val="single" w:sz="4" w:space="0" w:color="000000"/>
              <w:right w:val="single" w:sz="4" w:space="0" w:color="000000"/>
            </w:tcBorders>
            <w:hideMark/>
          </w:tcPr>
          <w:p w14:paraId="2F0DDAEB" w14:textId="77777777" w:rsidR="004B0473" w:rsidRPr="004B0473" w:rsidRDefault="004B0473" w:rsidP="004B0473">
            <w:pPr>
              <w:pStyle w:val="ListParagraph"/>
              <w:spacing w:after="0"/>
            </w:pPr>
            <w:r w:rsidRPr="004B0473">
              <w:t>Deny </w:t>
            </w:r>
          </w:p>
        </w:tc>
      </w:tr>
      <w:tr w:rsidR="004B0473" w:rsidRPr="004B0473" w14:paraId="547C5C0F" w14:textId="77777777" w:rsidTr="004B0473">
        <w:trPr>
          <w:trHeight w:val="500"/>
        </w:trPr>
        <w:tc>
          <w:tcPr>
            <w:tcW w:w="0" w:type="auto"/>
            <w:tcBorders>
              <w:top w:val="single" w:sz="4" w:space="0" w:color="000000"/>
              <w:left w:val="single" w:sz="4" w:space="0" w:color="000000"/>
              <w:bottom w:val="single" w:sz="4" w:space="0" w:color="000000"/>
              <w:right w:val="single" w:sz="4" w:space="0" w:color="000000"/>
            </w:tcBorders>
            <w:hideMark/>
          </w:tcPr>
          <w:p w14:paraId="6C5CA8E5" w14:textId="77777777" w:rsidR="004B0473" w:rsidRPr="004B0473" w:rsidRDefault="004B0473" w:rsidP="004B0473">
            <w:pPr>
              <w:pStyle w:val="ListParagraph"/>
              <w:spacing w:after="0"/>
            </w:pPr>
            <w:r w:rsidRPr="004B0473">
              <w:t>Secured by restraining device to the board </w:t>
            </w:r>
          </w:p>
        </w:tc>
        <w:tc>
          <w:tcPr>
            <w:tcW w:w="0" w:type="auto"/>
            <w:tcBorders>
              <w:top w:val="single" w:sz="4" w:space="0" w:color="000000"/>
              <w:left w:val="single" w:sz="4" w:space="0" w:color="000000"/>
              <w:bottom w:val="single" w:sz="4" w:space="0" w:color="000000"/>
              <w:right w:val="single" w:sz="4" w:space="0" w:color="000000"/>
            </w:tcBorders>
            <w:hideMark/>
          </w:tcPr>
          <w:p w14:paraId="39C84E9B" w14:textId="77777777" w:rsidR="004B0473" w:rsidRPr="004B0473" w:rsidRDefault="004B0473" w:rsidP="004B0473">
            <w:pPr>
              <w:pStyle w:val="ListParagraph"/>
              <w:spacing w:after="0"/>
            </w:pPr>
            <w:r w:rsidRPr="004B0473">
              <w:t>Deny </w:t>
            </w:r>
          </w:p>
        </w:tc>
      </w:tr>
      <w:tr w:rsidR="004B0473" w:rsidRPr="004B0473" w14:paraId="08D0183A" w14:textId="77777777" w:rsidTr="004B0473">
        <w:trPr>
          <w:trHeight w:val="501"/>
        </w:trPr>
        <w:tc>
          <w:tcPr>
            <w:tcW w:w="0" w:type="auto"/>
            <w:tcBorders>
              <w:top w:val="single" w:sz="4" w:space="0" w:color="000000"/>
              <w:left w:val="single" w:sz="4" w:space="0" w:color="000000"/>
              <w:bottom w:val="single" w:sz="4" w:space="0" w:color="000000"/>
              <w:right w:val="single" w:sz="4" w:space="0" w:color="000000"/>
            </w:tcBorders>
            <w:hideMark/>
          </w:tcPr>
          <w:p w14:paraId="41E49DCA" w14:textId="77777777" w:rsidR="004B0473" w:rsidRPr="004B0473" w:rsidRDefault="004B0473" w:rsidP="004B0473">
            <w:pPr>
              <w:pStyle w:val="ListParagraph"/>
              <w:spacing w:after="0"/>
            </w:pPr>
            <w:r w:rsidRPr="004B0473">
              <w:t>Incorrect species </w:t>
            </w:r>
          </w:p>
        </w:tc>
        <w:tc>
          <w:tcPr>
            <w:tcW w:w="0" w:type="auto"/>
            <w:tcBorders>
              <w:top w:val="single" w:sz="4" w:space="0" w:color="000000"/>
              <w:left w:val="single" w:sz="4" w:space="0" w:color="000000"/>
              <w:bottom w:val="single" w:sz="4" w:space="0" w:color="000000"/>
              <w:right w:val="single" w:sz="4" w:space="0" w:color="000000"/>
            </w:tcBorders>
            <w:hideMark/>
          </w:tcPr>
          <w:p w14:paraId="7A862F43" w14:textId="77777777" w:rsidR="004B0473" w:rsidRPr="004B0473" w:rsidRDefault="004B0473" w:rsidP="004B0473">
            <w:pPr>
              <w:pStyle w:val="ListParagraph"/>
              <w:spacing w:after="0"/>
            </w:pPr>
            <w:r w:rsidRPr="004B0473">
              <w:t>Deny </w:t>
            </w:r>
          </w:p>
        </w:tc>
      </w:tr>
      <w:tr w:rsidR="004B0473" w:rsidRPr="004B0473" w14:paraId="0CB928EC" w14:textId="77777777" w:rsidTr="004B0473">
        <w:trPr>
          <w:trHeight w:val="498"/>
        </w:trPr>
        <w:tc>
          <w:tcPr>
            <w:tcW w:w="0" w:type="auto"/>
            <w:tcBorders>
              <w:top w:val="single" w:sz="4" w:space="0" w:color="000000"/>
              <w:left w:val="single" w:sz="4" w:space="0" w:color="000000"/>
              <w:bottom w:val="single" w:sz="4" w:space="0" w:color="000000"/>
              <w:right w:val="single" w:sz="4" w:space="0" w:color="000000"/>
            </w:tcBorders>
            <w:hideMark/>
          </w:tcPr>
          <w:p w14:paraId="323E185A" w14:textId="77777777" w:rsidR="004B0473" w:rsidRPr="004B0473" w:rsidRDefault="004B0473" w:rsidP="004B0473">
            <w:pPr>
              <w:pStyle w:val="ListParagraph"/>
              <w:spacing w:after="0"/>
            </w:pPr>
            <w:r w:rsidRPr="004B0473">
              <w:t>Any portion of the hand or fingers under the gill plate </w:t>
            </w:r>
          </w:p>
        </w:tc>
        <w:tc>
          <w:tcPr>
            <w:tcW w:w="0" w:type="auto"/>
            <w:tcBorders>
              <w:top w:val="single" w:sz="4" w:space="0" w:color="000000"/>
              <w:left w:val="single" w:sz="4" w:space="0" w:color="000000"/>
              <w:bottom w:val="single" w:sz="4" w:space="0" w:color="000000"/>
              <w:right w:val="single" w:sz="4" w:space="0" w:color="000000"/>
            </w:tcBorders>
            <w:hideMark/>
          </w:tcPr>
          <w:p w14:paraId="1338FFC7" w14:textId="77777777" w:rsidR="004B0473" w:rsidRPr="004B0473" w:rsidRDefault="004B0473" w:rsidP="004B0473">
            <w:pPr>
              <w:pStyle w:val="ListParagraph"/>
              <w:spacing w:after="0"/>
            </w:pPr>
            <w:r w:rsidRPr="004B0473">
              <w:t>Deny </w:t>
            </w:r>
          </w:p>
        </w:tc>
      </w:tr>
      <w:tr w:rsidR="004B0473" w:rsidRPr="004B0473" w14:paraId="1A9C8FDB" w14:textId="77777777" w:rsidTr="004B0473">
        <w:trPr>
          <w:trHeight w:val="500"/>
        </w:trPr>
        <w:tc>
          <w:tcPr>
            <w:tcW w:w="0" w:type="auto"/>
            <w:tcBorders>
              <w:top w:val="single" w:sz="4" w:space="0" w:color="000000"/>
              <w:left w:val="single" w:sz="4" w:space="0" w:color="000000"/>
              <w:bottom w:val="single" w:sz="4" w:space="0" w:color="000000"/>
              <w:right w:val="single" w:sz="4" w:space="0" w:color="000000"/>
            </w:tcBorders>
            <w:hideMark/>
          </w:tcPr>
          <w:p w14:paraId="36639EFB" w14:textId="77777777" w:rsidR="004B0473" w:rsidRPr="004B0473" w:rsidRDefault="004B0473" w:rsidP="004B0473">
            <w:pPr>
              <w:pStyle w:val="ListParagraph"/>
              <w:spacing w:after="0"/>
            </w:pPr>
            <w:r w:rsidRPr="004B0473">
              <w:t>Fingers or hand touching or covering the mouth or eye </w:t>
            </w:r>
          </w:p>
        </w:tc>
        <w:tc>
          <w:tcPr>
            <w:tcW w:w="0" w:type="auto"/>
            <w:tcBorders>
              <w:top w:val="single" w:sz="4" w:space="0" w:color="000000"/>
              <w:left w:val="single" w:sz="4" w:space="0" w:color="000000"/>
              <w:bottom w:val="single" w:sz="4" w:space="0" w:color="000000"/>
              <w:right w:val="single" w:sz="4" w:space="0" w:color="000000"/>
            </w:tcBorders>
            <w:hideMark/>
          </w:tcPr>
          <w:p w14:paraId="26D6D455" w14:textId="77777777" w:rsidR="004B0473" w:rsidRPr="004B0473" w:rsidRDefault="004B0473" w:rsidP="004B0473">
            <w:pPr>
              <w:pStyle w:val="ListParagraph"/>
              <w:spacing w:after="0"/>
            </w:pPr>
            <w:r w:rsidRPr="004B0473">
              <w:t>Deny </w:t>
            </w:r>
          </w:p>
        </w:tc>
      </w:tr>
      <w:tr w:rsidR="004B0473" w:rsidRPr="004B0473" w14:paraId="7B8A93CB" w14:textId="77777777" w:rsidTr="004B0473">
        <w:trPr>
          <w:trHeight w:val="500"/>
        </w:trPr>
        <w:tc>
          <w:tcPr>
            <w:tcW w:w="0" w:type="auto"/>
            <w:tcBorders>
              <w:top w:val="single" w:sz="4" w:space="0" w:color="000000"/>
              <w:left w:val="single" w:sz="4" w:space="0" w:color="000000"/>
              <w:bottom w:val="single" w:sz="4" w:space="0" w:color="000000"/>
              <w:right w:val="single" w:sz="4" w:space="0" w:color="000000"/>
            </w:tcBorders>
            <w:hideMark/>
          </w:tcPr>
          <w:p w14:paraId="03478946" w14:textId="77777777" w:rsidR="004B0473" w:rsidRPr="004B0473" w:rsidRDefault="004B0473" w:rsidP="004B0473">
            <w:pPr>
              <w:pStyle w:val="ListParagraph"/>
              <w:spacing w:after="0"/>
            </w:pPr>
            <w:r w:rsidRPr="004B0473">
              <w:t>Tail fin lifted off the board </w:t>
            </w:r>
          </w:p>
        </w:tc>
        <w:tc>
          <w:tcPr>
            <w:tcW w:w="0" w:type="auto"/>
            <w:tcBorders>
              <w:top w:val="single" w:sz="4" w:space="0" w:color="000000"/>
              <w:left w:val="single" w:sz="4" w:space="0" w:color="000000"/>
              <w:bottom w:val="single" w:sz="4" w:space="0" w:color="000000"/>
              <w:right w:val="single" w:sz="4" w:space="0" w:color="000000"/>
            </w:tcBorders>
            <w:hideMark/>
          </w:tcPr>
          <w:p w14:paraId="6A69E532" w14:textId="77777777" w:rsidR="004B0473" w:rsidRPr="004B0473" w:rsidRDefault="004B0473" w:rsidP="004B0473">
            <w:pPr>
              <w:pStyle w:val="ListParagraph"/>
              <w:spacing w:after="0"/>
            </w:pPr>
            <w:r w:rsidRPr="004B0473">
              <w:t>Deny </w:t>
            </w:r>
          </w:p>
        </w:tc>
      </w:tr>
      <w:tr w:rsidR="004B0473" w:rsidRPr="004B0473" w14:paraId="0C1EAA20" w14:textId="77777777" w:rsidTr="004B0473">
        <w:trPr>
          <w:trHeight w:val="498"/>
        </w:trPr>
        <w:tc>
          <w:tcPr>
            <w:tcW w:w="0" w:type="auto"/>
            <w:tcBorders>
              <w:top w:val="single" w:sz="4" w:space="0" w:color="000000"/>
              <w:left w:val="single" w:sz="4" w:space="0" w:color="000000"/>
              <w:bottom w:val="single" w:sz="4" w:space="0" w:color="000000"/>
              <w:right w:val="single" w:sz="4" w:space="0" w:color="000000"/>
            </w:tcBorders>
            <w:hideMark/>
          </w:tcPr>
          <w:p w14:paraId="0E54C16B" w14:textId="77777777" w:rsidR="004B0473" w:rsidRPr="004B0473" w:rsidRDefault="004B0473" w:rsidP="004B0473">
            <w:pPr>
              <w:pStyle w:val="ListParagraph"/>
              <w:spacing w:after="0"/>
            </w:pPr>
            <w:r w:rsidRPr="004B0473">
              <w:t>Fish appears to have been snatched, snagged, or hooked in the body </w:t>
            </w:r>
          </w:p>
        </w:tc>
        <w:tc>
          <w:tcPr>
            <w:tcW w:w="0" w:type="auto"/>
            <w:tcBorders>
              <w:top w:val="single" w:sz="4" w:space="0" w:color="000000"/>
              <w:left w:val="single" w:sz="4" w:space="0" w:color="000000"/>
              <w:bottom w:val="single" w:sz="4" w:space="0" w:color="000000"/>
              <w:right w:val="single" w:sz="4" w:space="0" w:color="000000"/>
            </w:tcBorders>
            <w:hideMark/>
          </w:tcPr>
          <w:p w14:paraId="648CE449" w14:textId="77777777" w:rsidR="004B0473" w:rsidRPr="004B0473" w:rsidRDefault="004B0473" w:rsidP="004B0473">
            <w:pPr>
              <w:pStyle w:val="ListParagraph"/>
              <w:spacing w:after="0"/>
            </w:pPr>
            <w:r w:rsidRPr="004B0473">
              <w:t>Deny </w:t>
            </w:r>
          </w:p>
        </w:tc>
      </w:tr>
      <w:tr w:rsidR="004B0473" w:rsidRPr="004B0473" w14:paraId="5A1F633B" w14:textId="77777777" w:rsidTr="004B0473">
        <w:trPr>
          <w:trHeight w:val="500"/>
        </w:trPr>
        <w:tc>
          <w:tcPr>
            <w:tcW w:w="0" w:type="auto"/>
            <w:tcBorders>
              <w:top w:val="single" w:sz="4" w:space="0" w:color="000000"/>
              <w:left w:val="single" w:sz="4" w:space="0" w:color="000000"/>
              <w:bottom w:val="single" w:sz="4" w:space="0" w:color="000000"/>
              <w:right w:val="single" w:sz="4" w:space="0" w:color="000000"/>
            </w:tcBorders>
            <w:hideMark/>
          </w:tcPr>
          <w:p w14:paraId="0F714CCB" w14:textId="77777777" w:rsidR="004B0473" w:rsidRPr="004B0473" w:rsidRDefault="004B0473" w:rsidP="004B0473">
            <w:pPr>
              <w:pStyle w:val="ListParagraph"/>
              <w:spacing w:after="0"/>
            </w:pPr>
            <w:r w:rsidRPr="004B0473">
              <w:t>Fish appears to be dead, mutilated, frozen, mangled, or manipulated to increase length </w:t>
            </w:r>
          </w:p>
        </w:tc>
        <w:tc>
          <w:tcPr>
            <w:tcW w:w="0" w:type="auto"/>
            <w:tcBorders>
              <w:top w:val="single" w:sz="4" w:space="0" w:color="000000"/>
              <w:left w:val="single" w:sz="4" w:space="0" w:color="000000"/>
              <w:bottom w:val="single" w:sz="4" w:space="0" w:color="000000"/>
              <w:right w:val="single" w:sz="4" w:space="0" w:color="000000"/>
            </w:tcBorders>
            <w:hideMark/>
          </w:tcPr>
          <w:p w14:paraId="089BBFF2" w14:textId="77777777" w:rsidR="004B0473" w:rsidRPr="004B0473" w:rsidRDefault="004B0473" w:rsidP="004B0473">
            <w:pPr>
              <w:pStyle w:val="ListParagraph"/>
              <w:spacing w:after="0"/>
            </w:pPr>
            <w:r w:rsidRPr="004B0473">
              <w:t>Deny </w:t>
            </w:r>
          </w:p>
        </w:tc>
      </w:tr>
      <w:tr w:rsidR="004B0473" w:rsidRPr="004B0473" w14:paraId="4D01177B" w14:textId="77777777" w:rsidTr="004B0473">
        <w:trPr>
          <w:trHeight w:val="500"/>
        </w:trPr>
        <w:tc>
          <w:tcPr>
            <w:tcW w:w="0" w:type="auto"/>
            <w:tcBorders>
              <w:top w:val="single" w:sz="4" w:space="0" w:color="000000"/>
              <w:left w:val="single" w:sz="4" w:space="0" w:color="000000"/>
              <w:bottom w:val="single" w:sz="4" w:space="0" w:color="000000"/>
              <w:right w:val="single" w:sz="4" w:space="0" w:color="000000"/>
            </w:tcBorders>
            <w:hideMark/>
          </w:tcPr>
          <w:p w14:paraId="012EB0BE" w14:textId="77777777" w:rsidR="004B0473" w:rsidRPr="004B0473" w:rsidRDefault="004B0473" w:rsidP="004B0473">
            <w:pPr>
              <w:pStyle w:val="ListParagraph"/>
              <w:spacing w:after="0"/>
            </w:pPr>
            <w:r w:rsidRPr="004B0473">
              <w:t xml:space="preserve">Bass </w:t>
            </w:r>
            <w:proofErr w:type="gramStart"/>
            <w:r w:rsidRPr="004B0473">
              <w:t>lip</w:t>
            </w:r>
            <w:proofErr w:type="gramEnd"/>
            <w:r w:rsidRPr="004B0473">
              <w:t xml:space="preserve"> or jaw clearly not touching the fence </w:t>
            </w:r>
          </w:p>
        </w:tc>
        <w:tc>
          <w:tcPr>
            <w:tcW w:w="0" w:type="auto"/>
            <w:tcBorders>
              <w:top w:val="single" w:sz="4" w:space="0" w:color="000000"/>
              <w:left w:val="single" w:sz="4" w:space="0" w:color="000000"/>
              <w:bottom w:val="single" w:sz="4" w:space="0" w:color="000000"/>
              <w:right w:val="single" w:sz="4" w:space="0" w:color="000000"/>
            </w:tcBorders>
            <w:hideMark/>
          </w:tcPr>
          <w:p w14:paraId="773F287C" w14:textId="77777777" w:rsidR="004B0473" w:rsidRPr="004B0473" w:rsidRDefault="004B0473" w:rsidP="004B0473">
            <w:pPr>
              <w:pStyle w:val="ListParagraph"/>
              <w:spacing w:after="0"/>
            </w:pPr>
            <w:r w:rsidRPr="004B0473">
              <w:t>Deny </w:t>
            </w:r>
          </w:p>
        </w:tc>
      </w:tr>
      <w:tr w:rsidR="004B0473" w:rsidRPr="004B0473" w14:paraId="2A346167" w14:textId="77777777" w:rsidTr="004B0473">
        <w:trPr>
          <w:trHeight w:val="498"/>
        </w:trPr>
        <w:tc>
          <w:tcPr>
            <w:tcW w:w="0" w:type="auto"/>
            <w:tcBorders>
              <w:top w:val="single" w:sz="4" w:space="0" w:color="000000"/>
              <w:left w:val="single" w:sz="4" w:space="0" w:color="000000"/>
              <w:bottom w:val="single" w:sz="4" w:space="0" w:color="000000"/>
              <w:right w:val="single" w:sz="4" w:space="0" w:color="000000"/>
            </w:tcBorders>
            <w:hideMark/>
          </w:tcPr>
          <w:p w14:paraId="3DEEA76B" w14:textId="77777777" w:rsidR="004B0473" w:rsidRPr="004B0473" w:rsidRDefault="004B0473" w:rsidP="004B0473">
            <w:pPr>
              <w:pStyle w:val="ListParagraph"/>
              <w:spacing w:after="0"/>
            </w:pPr>
            <w:r w:rsidRPr="004B0473">
              <w:t>Unable to tell with certainty that the bass lip or jaw is touching the fence </w:t>
            </w:r>
          </w:p>
        </w:tc>
        <w:tc>
          <w:tcPr>
            <w:tcW w:w="0" w:type="auto"/>
            <w:tcBorders>
              <w:top w:val="single" w:sz="4" w:space="0" w:color="000000"/>
              <w:left w:val="single" w:sz="4" w:space="0" w:color="000000"/>
              <w:bottom w:val="single" w:sz="4" w:space="0" w:color="000000"/>
              <w:right w:val="single" w:sz="4" w:space="0" w:color="000000"/>
            </w:tcBorders>
            <w:hideMark/>
          </w:tcPr>
          <w:p w14:paraId="079996A1" w14:textId="77777777" w:rsidR="004B0473" w:rsidRPr="004B0473" w:rsidRDefault="004B0473" w:rsidP="004B0473">
            <w:pPr>
              <w:pStyle w:val="ListParagraph"/>
              <w:spacing w:after="0"/>
            </w:pPr>
            <w:r w:rsidRPr="004B0473">
              <w:t>-1”-Deny </w:t>
            </w:r>
          </w:p>
        </w:tc>
      </w:tr>
      <w:tr w:rsidR="004B0473" w:rsidRPr="004B0473" w14:paraId="53395732" w14:textId="77777777" w:rsidTr="004B0473">
        <w:trPr>
          <w:trHeight w:val="481"/>
        </w:trPr>
        <w:tc>
          <w:tcPr>
            <w:tcW w:w="0" w:type="auto"/>
            <w:tcBorders>
              <w:top w:val="single" w:sz="4" w:space="0" w:color="000000"/>
              <w:left w:val="single" w:sz="4" w:space="0" w:color="000000"/>
              <w:bottom w:val="single" w:sz="4" w:space="0" w:color="000000"/>
              <w:right w:val="single" w:sz="4" w:space="0" w:color="000000"/>
            </w:tcBorders>
            <w:hideMark/>
          </w:tcPr>
          <w:p w14:paraId="368967C3" w14:textId="77777777" w:rsidR="004B0473" w:rsidRPr="004B0473" w:rsidRDefault="004B0473" w:rsidP="004B0473">
            <w:pPr>
              <w:pStyle w:val="ListParagraph"/>
              <w:spacing w:after="0"/>
            </w:pPr>
            <w:r w:rsidRPr="004B0473">
              <w:t>Mouth open equal to or greater than ¼”, even if structurally unable to close </w:t>
            </w:r>
          </w:p>
        </w:tc>
        <w:tc>
          <w:tcPr>
            <w:tcW w:w="0" w:type="auto"/>
            <w:tcBorders>
              <w:top w:val="single" w:sz="4" w:space="0" w:color="000000"/>
              <w:left w:val="single" w:sz="4" w:space="0" w:color="000000"/>
              <w:bottom w:val="single" w:sz="4" w:space="0" w:color="000000"/>
              <w:right w:val="single" w:sz="4" w:space="0" w:color="000000"/>
            </w:tcBorders>
            <w:hideMark/>
          </w:tcPr>
          <w:p w14:paraId="505E7849" w14:textId="77777777" w:rsidR="004B0473" w:rsidRPr="004B0473" w:rsidRDefault="004B0473" w:rsidP="004B0473">
            <w:pPr>
              <w:pStyle w:val="ListParagraph"/>
              <w:spacing w:after="0"/>
            </w:pPr>
            <w:r w:rsidRPr="004B0473">
              <w:t>-.50”-Deny </w:t>
            </w:r>
          </w:p>
        </w:tc>
      </w:tr>
    </w:tbl>
    <w:p w14:paraId="556BA611" w14:textId="77777777" w:rsidR="0004585E" w:rsidRDefault="0004585E" w:rsidP="006E4667">
      <w:pPr>
        <w:spacing w:after="0"/>
        <w:rPr>
          <w:b/>
          <w:bCs/>
          <w:sz w:val="28"/>
          <w:szCs w:val="28"/>
        </w:rPr>
      </w:pPr>
    </w:p>
    <w:p w14:paraId="6C366AC4" w14:textId="02CEDFC8" w:rsidR="006E4667" w:rsidRDefault="006E4667" w:rsidP="006E4667">
      <w:pPr>
        <w:spacing w:after="0"/>
        <w:rPr>
          <w:b/>
          <w:bCs/>
          <w:sz w:val="28"/>
          <w:szCs w:val="28"/>
        </w:rPr>
      </w:pPr>
      <w:r>
        <w:rPr>
          <w:b/>
          <w:bCs/>
          <w:sz w:val="28"/>
          <w:szCs w:val="28"/>
        </w:rPr>
        <w:t>JUDGING</w:t>
      </w:r>
    </w:p>
    <w:p w14:paraId="0103E69E" w14:textId="2FF24F65" w:rsidR="00FE716A" w:rsidRDefault="005B12C3" w:rsidP="00FE716A">
      <w:pPr>
        <w:pStyle w:val="ListParagraph"/>
        <w:numPr>
          <w:ilvl w:val="0"/>
          <w:numId w:val="15"/>
        </w:numPr>
        <w:spacing w:after="0"/>
      </w:pPr>
      <w:r>
        <w:t>IMWS</w:t>
      </w:r>
      <w:r w:rsidR="00FE716A" w:rsidRPr="00FE716A">
        <w:t xml:space="preserve"> Tournament Directors will be the judges for all regular season events. </w:t>
      </w:r>
    </w:p>
    <w:p w14:paraId="0A9F36C3" w14:textId="76280B3A" w:rsidR="009E5112" w:rsidRDefault="009E5112" w:rsidP="009E5112">
      <w:pPr>
        <w:pStyle w:val="ListParagraph"/>
        <w:numPr>
          <w:ilvl w:val="1"/>
          <w:numId w:val="15"/>
        </w:numPr>
        <w:spacing w:after="0"/>
      </w:pPr>
      <w:r>
        <w:t xml:space="preserve">Any Tournament Director that competes in a series will not be able to judge that series to ensure fairness across the board. </w:t>
      </w:r>
    </w:p>
    <w:p w14:paraId="0C847D01" w14:textId="4FEDA071" w:rsidR="009E5112" w:rsidRDefault="009E5112" w:rsidP="009E5112">
      <w:pPr>
        <w:spacing w:after="0"/>
        <w:rPr>
          <w:b/>
          <w:bCs/>
          <w:sz w:val="28"/>
          <w:szCs w:val="28"/>
        </w:rPr>
      </w:pPr>
      <w:r>
        <w:rPr>
          <w:b/>
          <w:bCs/>
          <w:sz w:val="28"/>
          <w:szCs w:val="28"/>
        </w:rPr>
        <w:t>PENALTIES</w:t>
      </w:r>
    </w:p>
    <w:p w14:paraId="4DF11885" w14:textId="50655E7C" w:rsidR="00080FB4" w:rsidRDefault="00080FB4" w:rsidP="00080FB4">
      <w:pPr>
        <w:pStyle w:val="ListParagraph"/>
        <w:numPr>
          <w:ilvl w:val="0"/>
          <w:numId w:val="18"/>
        </w:numPr>
        <w:spacing w:after="0"/>
      </w:pPr>
      <w:r w:rsidRPr="00080FB4">
        <w:t xml:space="preserve">In the event of a rule’s violation, the judge and Tournament Directors may impose penalties as deemed appropriate, including: </w:t>
      </w:r>
    </w:p>
    <w:p w14:paraId="3AB37A11" w14:textId="59D3AE3C" w:rsidR="00080FB4" w:rsidRDefault="00080FB4" w:rsidP="00080FB4">
      <w:pPr>
        <w:pStyle w:val="ListParagraph"/>
        <w:numPr>
          <w:ilvl w:val="1"/>
          <w:numId w:val="18"/>
        </w:numPr>
        <w:spacing w:after="0"/>
      </w:pPr>
      <w:r>
        <w:t>Reduction of length as described above</w:t>
      </w:r>
    </w:p>
    <w:p w14:paraId="514330E7" w14:textId="63DFE9ED" w:rsidR="00080FB4" w:rsidRDefault="00B530DF" w:rsidP="00080FB4">
      <w:pPr>
        <w:pStyle w:val="ListParagraph"/>
        <w:numPr>
          <w:ilvl w:val="1"/>
          <w:numId w:val="18"/>
        </w:numPr>
        <w:spacing w:after="0"/>
      </w:pPr>
      <w:r>
        <w:t>Loss of catch for the day, or until violation has been fixed</w:t>
      </w:r>
    </w:p>
    <w:p w14:paraId="3D1563D2" w14:textId="485E43AE" w:rsidR="00B530DF" w:rsidRDefault="00B530DF" w:rsidP="00080FB4">
      <w:pPr>
        <w:pStyle w:val="ListParagraph"/>
        <w:numPr>
          <w:ilvl w:val="1"/>
          <w:numId w:val="18"/>
        </w:numPr>
        <w:spacing w:after="0"/>
      </w:pPr>
      <w:r>
        <w:t>Disqualification from the vent</w:t>
      </w:r>
    </w:p>
    <w:p w14:paraId="27D181C4" w14:textId="24A72F68" w:rsidR="00B530DF" w:rsidRDefault="00B530DF" w:rsidP="00080FB4">
      <w:pPr>
        <w:pStyle w:val="ListParagraph"/>
        <w:numPr>
          <w:ilvl w:val="1"/>
          <w:numId w:val="18"/>
        </w:numPr>
        <w:spacing w:after="0"/>
      </w:pPr>
      <w:r>
        <w:t>Banned from future competition</w:t>
      </w:r>
    </w:p>
    <w:p w14:paraId="718B2F35" w14:textId="4E9F8849" w:rsidR="00B530DF" w:rsidRPr="00080FB4" w:rsidRDefault="00B530DF" w:rsidP="00B530DF">
      <w:pPr>
        <w:pStyle w:val="ListParagraph"/>
        <w:numPr>
          <w:ilvl w:val="0"/>
          <w:numId w:val="18"/>
        </w:numPr>
        <w:spacing w:after="0"/>
      </w:pPr>
      <w:r>
        <w:t xml:space="preserve">Tournament Directors will make every effort to get in contact with anglers that are in violation so that they can </w:t>
      </w:r>
      <w:proofErr w:type="gramStart"/>
      <w:r>
        <w:t>make adjustments</w:t>
      </w:r>
      <w:proofErr w:type="gramEnd"/>
      <w:r>
        <w:t xml:space="preserve">, but sometimes it isn’t possible. Please ensure you read and understand the competition rules to avoid penalties as much as possible. </w:t>
      </w:r>
    </w:p>
    <w:p w14:paraId="2CD66A95" w14:textId="77777777" w:rsidR="009E5112" w:rsidRDefault="009E5112" w:rsidP="009E5112">
      <w:pPr>
        <w:spacing w:after="0"/>
      </w:pPr>
    </w:p>
    <w:p w14:paraId="3A22DBC0" w14:textId="0D3B9DB7" w:rsidR="00B530DF" w:rsidRDefault="00B530DF" w:rsidP="00B530DF">
      <w:pPr>
        <w:spacing w:after="0"/>
        <w:rPr>
          <w:b/>
          <w:bCs/>
          <w:sz w:val="28"/>
          <w:szCs w:val="28"/>
        </w:rPr>
      </w:pPr>
      <w:r>
        <w:rPr>
          <w:b/>
          <w:bCs/>
          <w:sz w:val="28"/>
          <w:szCs w:val="28"/>
        </w:rPr>
        <w:t>DISPUTES &amp; APPEALS</w:t>
      </w:r>
    </w:p>
    <w:p w14:paraId="757DE309" w14:textId="19CB1643" w:rsidR="00DC05F9" w:rsidRDefault="00DC05F9" w:rsidP="00DC05F9">
      <w:pPr>
        <w:pStyle w:val="ListParagraph"/>
        <w:numPr>
          <w:ilvl w:val="0"/>
          <w:numId w:val="19"/>
        </w:numPr>
        <w:spacing w:after="0"/>
      </w:pPr>
      <w:r w:rsidRPr="00DC05F9">
        <w:t xml:space="preserve">For an angler to dispute a penalty incurred during competition, they must contact a Tournament </w:t>
      </w:r>
      <w:r w:rsidR="00806D05">
        <w:t>D</w:t>
      </w:r>
      <w:r w:rsidRPr="00DC05F9">
        <w:t xml:space="preserve">irector prior to the submissions due time of the day they are competing. Decision will stand as originally called if contact is made later. </w:t>
      </w:r>
    </w:p>
    <w:p w14:paraId="6B3ABD97" w14:textId="5AE3DAB3" w:rsidR="00806D05" w:rsidRDefault="00806D05" w:rsidP="00DC05F9">
      <w:pPr>
        <w:pStyle w:val="ListParagraph"/>
        <w:numPr>
          <w:ilvl w:val="0"/>
          <w:numId w:val="19"/>
        </w:numPr>
        <w:spacing w:after="0"/>
      </w:pPr>
      <w:r>
        <w:t xml:space="preserve">Tournament Directors will review any info or resubmitted </w:t>
      </w:r>
      <w:r w:rsidR="008B4B6B">
        <w:t>photos</w:t>
      </w:r>
      <w:r>
        <w:t xml:space="preserve"> given by the angler with a dispute and adjust or leave scores/length as determined after review. </w:t>
      </w:r>
    </w:p>
    <w:p w14:paraId="4625DD8B" w14:textId="64EC0434" w:rsidR="00806D05" w:rsidRDefault="00806D05" w:rsidP="00DC05F9">
      <w:pPr>
        <w:pStyle w:val="ListParagraph"/>
        <w:numPr>
          <w:ilvl w:val="0"/>
          <w:numId w:val="19"/>
        </w:numPr>
        <w:spacing w:after="0"/>
      </w:pPr>
      <w:r>
        <w:lastRenderedPageBreak/>
        <w:t xml:space="preserve">In the event a situation arises that is not covered by </w:t>
      </w:r>
      <w:r w:rsidR="005B12C3">
        <w:t>IMWS</w:t>
      </w:r>
      <w:r>
        <w:t xml:space="preserve"> rules or exists in a “gray” area, the dispute/issue will be evaluated by</w:t>
      </w:r>
      <w:r w:rsidR="006D5820">
        <w:t xml:space="preserve"> the </w:t>
      </w:r>
      <w:r w:rsidR="005B12C3">
        <w:t>IMWS</w:t>
      </w:r>
      <w:r w:rsidR="006D5820">
        <w:t xml:space="preserve"> Admin Group, and a vote will be taken. Majority rules and whatever is decided </w:t>
      </w:r>
      <w:proofErr w:type="gramStart"/>
      <w:r w:rsidR="006D5820">
        <w:t>is</w:t>
      </w:r>
      <w:proofErr w:type="gramEnd"/>
      <w:r w:rsidR="006D5820">
        <w:t xml:space="preserve"> final. </w:t>
      </w:r>
    </w:p>
    <w:p w14:paraId="00FAA9AD" w14:textId="77777777" w:rsidR="000D5D1F" w:rsidRDefault="000D5D1F" w:rsidP="000D5D1F">
      <w:pPr>
        <w:spacing w:after="0"/>
      </w:pPr>
    </w:p>
    <w:p w14:paraId="57545F9C" w14:textId="3B2E7DF7" w:rsidR="000D5D1F" w:rsidRDefault="000D5D1F" w:rsidP="000D5D1F">
      <w:pPr>
        <w:spacing w:after="0"/>
        <w:rPr>
          <w:b/>
          <w:bCs/>
          <w:sz w:val="28"/>
          <w:szCs w:val="28"/>
        </w:rPr>
      </w:pPr>
      <w:r>
        <w:rPr>
          <w:b/>
          <w:bCs/>
          <w:sz w:val="28"/>
          <w:szCs w:val="28"/>
        </w:rPr>
        <w:t>AWARDING OF PRIZES &amp; MONEY</w:t>
      </w:r>
    </w:p>
    <w:p w14:paraId="7024BD37" w14:textId="14A0819E" w:rsidR="000D5D1F" w:rsidRPr="008B4B6B" w:rsidRDefault="005B12C3" w:rsidP="000D5D1F">
      <w:pPr>
        <w:pStyle w:val="ListParagraph"/>
        <w:numPr>
          <w:ilvl w:val="0"/>
          <w:numId w:val="20"/>
        </w:numPr>
        <w:spacing w:after="0"/>
      </w:pPr>
      <w:r>
        <w:t>IMWS</w:t>
      </w:r>
      <w:r w:rsidR="000D5D1F" w:rsidRPr="008B4B6B">
        <w:t xml:space="preserve"> pays out </w:t>
      </w:r>
      <w:r w:rsidR="00AF79CD" w:rsidRPr="008B4B6B">
        <w:t xml:space="preserve">10% of the field at each competition unless otherwise noted. Payment will be made to the competitor’s PayPal. Payout scale is available on the </w:t>
      </w:r>
      <w:r>
        <w:t>IMWS</w:t>
      </w:r>
      <w:r w:rsidR="00AF79CD" w:rsidRPr="008B4B6B">
        <w:t xml:space="preserve"> websit</w:t>
      </w:r>
      <w:r w:rsidR="00EF6893" w:rsidRPr="008B4B6B">
        <w:t xml:space="preserve">e. </w:t>
      </w:r>
    </w:p>
    <w:p w14:paraId="1F5B648E" w14:textId="022D4DDE" w:rsidR="00EF6893" w:rsidRPr="008B4B6B" w:rsidRDefault="00EF6893" w:rsidP="000D5D1F">
      <w:pPr>
        <w:pStyle w:val="ListParagraph"/>
        <w:numPr>
          <w:ilvl w:val="0"/>
          <w:numId w:val="20"/>
        </w:numPr>
        <w:spacing w:after="0"/>
      </w:pPr>
      <w:r w:rsidRPr="008B4B6B">
        <w:t xml:space="preserve">Prizes (drawings, AOY, </w:t>
      </w:r>
      <w:r w:rsidR="001835BA" w:rsidRPr="008B4B6B">
        <w:t>etc.</w:t>
      </w:r>
      <w:r w:rsidRPr="008B4B6B">
        <w:t xml:space="preserve">) will be distributed to the winning anglers in a timely fashion. </w:t>
      </w:r>
    </w:p>
    <w:p w14:paraId="3901B352" w14:textId="77777777" w:rsidR="00EF63CA" w:rsidRDefault="00EF63CA" w:rsidP="000D5D1F">
      <w:pPr>
        <w:spacing w:after="0"/>
        <w:rPr>
          <w:b/>
          <w:bCs/>
          <w:sz w:val="28"/>
          <w:szCs w:val="28"/>
        </w:rPr>
      </w:pPr>
    </w:p>
    <w:p w14:paraId="6B29E2C4" w14:textId="77777777" w:rsidR="00725FD3" w:rsidRDefault="00725FD3" w:rsidP="000D5D1F">
      <w:pPr>
        <w:spacing w:after="0"/>
        <w:rPr>
          <w:b/>
          <w:bCs/>
          <w:sz w:val="28"/>
          <w:szCs w:val="28"/>
        </w:rPr>
      </w:pPr>
    </w:p>
    <w:p w14:paraId="5687F311" w14:textId="70C25AFF" w:rsidR="001835BA" w:rsidRDefault="001835BA" w:rsidP="000D5D1F">
      <w:pPr>
        <w:spacing w:after="0"/>
        <w:rPr>
          <w:b/>
          <w:bCs/>
          <w:sz w:val="28"/>
          <w:szCs w:val="28"/>
        </w:rPr>
      </w:pPr>
      <w:r>
        <w:rPr>
          <w:b/>
          <w:bCs/>
          <w:sz w:val="28"/>
          <w:szCs w:val="28"/>
        </w:rPr>
        <w:t>TAXES</w:t>
      </w:r>
    </w:p>
    <w:p w14:paraId="30890E16" w14:textId="7F9925E9" w:rsidR="00830FB2" w:rsidRPr="008B4B6B" w:rsidRDefault="00830FB2" w:rsidP="00830FB2">
      <w:pPr>
        <w:pStyle w:val="ListParagraph"/>
        <w:numPr>
          <w:ilvl w:val="0"/>
          <w:numId w:val="21"/>
        </w:numPr>
        <w:spacing w:after="0"/>
      </w:pPr>
      <w:r w:rsidRPr="008B4B6B">
        <w:t xml:space="preserve">Any </w:t>
      </w:r>
      <w:r w:rsidR="005B12C3">
        <w:t>IMWS</w:t>
      </w:r>
      <w:r w:rsidRPr="008B4B6B">
        <w:t xml:space="preserve"> competitor that is awarded over $600 </w:t>
      </w:r>
      <w:r w:rsidR="008B4B6B" w:rsidRPr="008B4B6B">
        <w:t>will</w:t>
      </w:r>
      <w:r w:rsidRPr="008B4B6B">
        <w:t xml:space="preserve"> be required to fill out and submit a 1099</w:t>
      </w:r>
      <w:r w:rsidR="008B4B6B" w:rsidRPr="008B4B6B">
        <w:t xml:space="preserve"> to </w:t>
      </w:r>
      <w:r w:rsidR="005B12C3">
        <w:t>IMWS</w:t>
      </w:r>
      <w:r w:rsidR="008B4B6B" w:rsidRPr="008B4B6B">
        <w:t xml:space="preserve"> before their prize money will be released. </w:t>
      </w:r>
    </w:p>
    <w:p w14:paraId="795AFB4C" w14:textId="77777777" w:rsidR="008B4B6B" w:rsidRDefault="008B4B6B" w:rsidP="008B4B6B">
      <w:pPr>
        <w:spacing w:after="0"/>
        <w:rPr>
          <w:sz w:val="28"/>
          <w:szCs w:val="28"/>
        </w:rPr>
      </w:pPr>
    </w:p>
    <w:p w14:paraId="18D15576" w14:textId="36B32A79" w:rsidR="008B4B6B" w:rsidRDefault="008B4B6B" w:rsidP="008B4B6B">
      <w:pPr>
        <w:spacing w:after="0"/>
        <w:rPr>
          <w:b/>
          <w:bCs/>
          <w:sz w:val="28"/>
          <w:szCs w:val="28"/>
        </w:rPr>
      </w:pPr>
      <w:r>
        <w:rPr>
          <w:b/>
          <w:bCs/>
          <w:sz w:val="28"/>
          <w:szCs w:val="28"/>
        </w:rPr>
        <w:t>SAFETY</w:t>
      </w:r>
    </w:p>
    <w:p w14:paraId="4B9057D8" w14:textId="0DAA77C8" w:rsidR="00F27DC7" w:rsidRPr="00F27DC7" w:rsidRDefault="00F27DC7" w:rsidP="00F27DC7">
      <w:pPr>
        <w:pStyle w:val="ListParagraph"/>
        <w:numPr>
          <w:ilvl w:val="0"/>
          <w:numId w:val="22"/>
        </w:numPr>
        <w:spacing w:after="0"/>
      </w:pPr>
      <w:r w:rsidRPr="00F27DC7">
        <w:t xml:space="preserve">During competition, all competitors must wear a fastened USCG approved vest tyle life jacket (PFD). </w:t>
      </w:r>
    </w:p>
    <w:p w14:paraId="2F0BBB29" w14:textId="25D47D2D" w:rsidR="00F27DC7" w:rsidRDefault="00F27DC7" w:rsidP="00F27DC7">
      <w:pPr>
        <w:pStyle w:val="ListParagraph"/>
        <w:numPr>
          <w:ilvl w:val="1"/>
          <w:numId w:val="22"/>
        </w:numPr>
        <w:spacing w:after="0"/>
      </w:pPr>
      <w:r w:rsidRPr="00F27DC7">
        <w:t xml:space="preserve">PFD may be inflatable, or inherent floatation. A belt-style PFD, even one that deploys as a vest, is </w:t>
      </w:r>
      <w:r w:rsidRPr="00F27DC7">
        <w:rPr>
          <w:b/>
          <w:bCs/>
          <w:u w:val="single"/>
        </w:rPr>
        <w:t>NOT</w:t>
      </w:r>
      <w:r w:rsidRPr="00F27DC7">
        <w:t xml:space="preserve"> permitted. </w:t>
      </w:r>
    </w:p>
    <w:p w14:paraId="47E79E3A" w14:textId="54ACD6FF" w:rsidR="00F27DC7" w:rsidRDefault="00F27DC7" w:rsidP="00F27DC7">
      <w:pPr>
        <w:pStyle w:val="ListParagraph"/>
        <w:numPr>
          <w:ilvl w:val="1"/>
          <w:numId w:val="22"/>
        </w:numPr>
        <w:spacing w:after="0"/>
      </w:pPr>
      <w:r>
        <w:t xml:space="preserve">“Fastened” is defined as zipped or buckled depending on your PFDs fastener type. </w:t>
      </w:r>
    </w:p>
    <w:p w14:paraId="5005F845" w14:textId="278A4746" w:rsidR="00F27DC7" w:rsidRDefault="00267325" w:rsidP="00267325">
      <w:pPr>
        <w:pStyle w:val="ListParagraph"/>
        <w:numPr>
          <w:ilvl w:val="2"/>
          <w:numId w:val="22"/>
        </w:numPr>
        <w:spacing w:after="0"/>
      </w:pPr>
      <w:r>
        <w:t xml:space="preserve">If your PFD has both a zipper and buckles, the PFD must be zipped up to be considered fastened. </w:t>
      </w:r>
    </w:p>
    <w:p w14:paraId="011469CC" w14:textId="2C46EE0E" w:rsidR="00267325" w:rsidRDefault="00267325" w:rsidP="00267325">
      <w:pPr>
        <w:pStyle w:val="ListParagraph"/>
        <w:numPr>
          <w:ilvl w:val="1"/>
          <w:numId w:val="22"/>
        </w:numPr>
        <w:spacing w:after="0"/>
      </w:pPr>
      <w:r>
        <w:t xml:space="preserve">Inflatable PFDs must be worn outside of any </w:t>
      </w:r>
      <w:r w:rsidR="007F28E4">
        <w:t>garment</w:t>
      </w:r>
      <w:r>
        <w:t xml:space="preserve">, including jackets. </w:t>
      </w:r>
    </w:p>
    <w:p w14:paraId="19F18227" w14:textId="1E8561C5" w:rsidR="00267325" w:rsidRDefault="00267325" w:rsidP="00267325">
      <w:pPr>
        <w:pStyle w:val="ListParagraph"/>
        <w:numPr>
          <w:ilvl w:val="1"/>
          <w:numId w:val="22"/>
        </w:numPr>
        <w:spacing w:after="0"/>
      </w:pPr>
      <w:r>
        <w:t xml:space="preserve">Brief removal of your PFD to add or remove attire </w:t>
      </w:r>
      <w:r w:rsidR="007E7DC6">
        <w:t>is permitted.</w:t>
      </w:r>
      <w:r w:rsidR="00EA2407">
        <w:t xml:space="preserve"> The following criteria must be followed while PFD is removed: </w:t>
      </w:r>
    </w:p>
    <w:p w14:paraId="0C34358B" w14:textId="423C5D23" w:rsidR="00EA2407" w:rsidRDefault="00EA2407" w:rsidP="00EA2407">
      <w:pPr>
        <w:pStyle w:val="ListParagraph"/>
        <w:numPr>
          <w:ilvl w:val="2"/>
          <w:numId w:val="22"/>
        </w:numPr>
        <w:spacing w:after="0"/>
      </w:pPr>
      <w:r>
        <w:t>Lines are out of water</w:t>
      </w:r>
    </w:p>
    <w:p w14:paraId="12591888" w14:textId="11411298" w:rsidR="00EA2407" w:rsidRDefault="00EA2407" w:rsidP="00EA2407">
      <w:pPr>
        <w:pStyle w:val="ListParagraph"/>
        <w:numPr>
          <w:ilvl w:val="2"/>
          <w:numId w:val="22"/>
        </w:numPr>
        <w:spacing w:after="0"/>
      </w:pPr>
      <w:r>
        <w:t xml:space="preserve">Watercraft has been </w:t>
      </w:r>
      <w:r w:rsidR="001018F6">
        <w:t>beached or taken to land, and you have exited fully</w:t>
      </w:r>
    </w:p>
    <w:p w14:paraId="2C8917B0" w14:textId="5EB989FF" w:rsidR="001018F6" w:rsidRDefault="001018F6" w:rsidP="00EA2407">
      <w:pPr>
        <w:pStyle w:val="ListParagraph"/>
        <w:numPr>
          <w:ilvl w:val="2"/>
          <w:numId w:val="22"/>
        </w:numPr>
        <w:spacing w:after="0"/>
      </w:pPr>
      <w:r>
        <w:t>Weather and water conditions allow for safe removal</w:t>
      </w:r>
    </w:p>
    <w:p w14:paraId="22DA6F9D" w14:textId="2BB5BB25" w:rsidR="001018F6" w:rsidRDefault="007F28E4" w:rsidP="00EA2407">
      <w:pPr>
        <w:pStyle w:val="ListParagraph"/>
        <w:numPr>
          <w:ilvl w:val="2"/>
          <w:numId w:val="22"/>
        </w:numPr>
        <w:spacing w:after="0"/>
      </w:pPr>
      <w:r>
        <w:t>Competitors are</w:t>
      </w:r>
      <w:r w:rsidR="001018F6">
        <w:t xml:space="preserve"> at least 12 years old or older</w:t>
      </w:r>
    </w:p>
    <w:p w14:paraId="2F061FD3" w14:textId="74675330" w:rsidR="00A05877" w:rsidRDefault="00A05877" w:rsidP="00A05877">
      <w:pPr>
        <w:pStyle w:val="ListParagraph"/>
        <w:numPr>
          <w:ilvl w:val="1"/>
          <w:numId w:val="22"/>
        </w:numPr>
        <w:spacing w:after="0"/>
      </w:pPr>
      <w:r>
        <w:t xml:space="preserve">Tournament Directors have the right to postpone, cancel, or cut short competition days due to adverse weather conditions or other factors that could jeopardize angler safety. Tournament Directors may also restrict tournament waters due to adverse weather. </w:t>
      </w:r>
    </w:p>
    <w:p w14:paraId="0BD1F5C6" w14:textId="2C483077" w:rsidR="00A05877" w:rsidRDefault="00A701BF" w:rsidP="00A05877">
      <w:pPr>
        <w:pStyle w:val="ListParagraph"/>
        <w:numPr>
          <w:ilvl w:val="1"/>
          <w:numId w:val="22"/>
        </w:numPr>
        <w:spacing w:after="0"/>
      </w:pPr>
      <w:r>
        <w:t>No drugs or alcohol is permitted while competing</w:t>
      </w:r>
    </w:p>
    <w:p w14:paraId="24C5467A" w14:textId="3AB56410" w:rsidR="00133C94" w:rsidRPr="00F27DC7" w:rsidRDefault="00133C94" w:rsidP="00A05877">
      <w:pPr>
        <w:pStyle w:val="ListParagraph"/>
        <w:numPr>
          <w:ilvl w:val="1"/>
          <w:numId w:val="22"/>
        </w:numPr>
        <w:spacing w:after="0"/>
      </w:pPr>
      <w:r>
        <w:t xml:space="preserve">Night </w:t>
      </w:r>
      <w:r w:rsidR="007F28E4">
        <w:t>competitions</w:t>
      </w:r>
      <w:r>
        <w:t xml:space="preserve"> require a light, if you are </w:t>
      </w:r>
      <w:r w:rsidR="007F28E4">
        <w:t>pe</w:t>
      </w:r>
      <w:r w:rsidR="00A7703A">
        <w:t>ddling</w:t>
      </w:r>
      <w:r>
        <w:t xml:space="preserve"> or paddling, a handheld flashlight works. If you anchor </w:t>
      </w:r>
      <w:r w:rsidR="00A7703A">
        <w:t>up,</w:t>
      </w:r>
      <w:r>
        <w:t xml:space="preserve"> a </w:t>
      </w:r>
      <w:r w:rsidR="00A7703A">
        <w:t>360-degree</w:t>
      </w:r>
      <w:r w:rsidR="007F28E4">
        <w:t xml:space="preserve"> light is required. </w:t>
      </w:r>
    </w:p>
    <w:p w14:paraId="1B00E7F1" w14:textId="77777777" w:rsidR="008B4B6B" w:rsidRDefault="008B4B6B" w:rsidP="008B4B6B">
      <w:pPr>
        <w:spacing w:after="0"/>
        <w:rPr>
          <w:b/>
          <w:bCs/>
          <w:sz w:val="28"/>
          <w:szCs w:val="28"/>
        </w:rPr>
      </w:pPr>
    </w:p>
    <w:p w14:paraId="58126F8E" w14:textId="155B1E0C" w:rsidR="005C12F0" w:rsidRDefault="00A7703A" w:rsidP="00A7703A">
      <w:pPr>
        <w:spacing w:after="0"/>
        <w:rPr>
          <w:b/>
          <w:bCs/>
          <w:sz w:val="28"/>
          <w:szCs w:val="28"/>
        </w:rPr>
      </w:pPr>
      <w:r>
        <w:rPr>
          <w:b/>
          <w:bCs/>
          <w:sz w:val="28"/>
          <w:szCs w:val="28"/>
        </w:rPr>
        <w:t>CONDUCT AND SPORTSMANSHIP</w:t>
      </w:r>
    </w:p>
    <w:p w14:paraId="1F4D57CD" w14:textId="67CEF0A7" w:rsidR="005C12F0" w:rsidRPr="005C12F0" w:rsidRDefault="005C12F0" w:rsidP="00A7703A">
      <w:pPr>
        <w:spacing w:after="0"/>
      </w:pPr>
      <w:r w:rsidRPr="005C12F0">
        <w:t>Always conduct yourselves</w:t>
      </w:r>
      <w:r>
        <w:t xml:space="preserve"> in a manner that positively reflects the sport of kayak bass fishing, </w:t>
      </w:r>
      <w:r w:rsidR="005B12C3">
        <w:t>IMWS</w:t>
      </w:r>
      <w:r>
        <w:t xml:space="preserve">, our sponsors, and your fellow anglers. We share the water with a lot of people not in our competitions. Sportsmanship, courtesy, integrity, safety, and conservation in support of the sport of kayak bass fishing </w:t>
      </w:r>
      <w:r>
        <w:lastRenderedPageBreak/>
        <w:t xml:space="preserve">goes a long way to making the right impact for our organization. Any conduct or sportsmanship violation could result in a disqualification from and event up to a ban from </w:t>
      </w:r>
      <w:r w:rsidR="005B12C3">
        <w:t>IMWS</w:t>
      </w:r>
      <w:r>
        <w:t xml:space="preserve">. </w:t>
      </w:r>
    </w:p>
    <w:p w14:paraId="47529A73" w14:textId="77777777" w:rsidR="00A7703A" w:rsidRDefault="00A7703A" w:rsidP="00A7703A">
      <w:pPr>
        <w:spacing w:after="0"/>
        <w:rPr>
          <w:b/>
          <w:bCs/>
          <w:sz w:val="28"/>
          <w:szCs w:val="28"/>
        </w:rPr>
      </w:pPr>
    </w:p>
    <w:p w14:paraId="4F6676EE" w14:textId="3D270E7D" w:rsidR="00A7703A" w:rsidRDefault="00A7703A" w:rsidP="00A7703A">
      <w:pPr>
        <w:spacing w:after="0"/>
        <w:rPr>
          <w:b/>
          <w:bCs/>
          <w:sz w:val="28"/>
          <w:szCs w:val="28"/>
        </w:rPr>
      </w:pPr>
      <w:r>
        <w:rPr>
          <w:b/>
          <w:bCs/>
          <w:sz w:val="28"/>
          <w:szCs w:val="28"/>
        </w:rPr>
        <w:t>WAIVER AND RELEASE OF LIABILITY</w:t>
      </w:r>
    </w:p>
    <w:p w14:paraId="40890194" w14:textId="0E63EB92" w:rsidR="00B6340A" w:rsidRDefault="001E3022" w:rsidP="00A7703A">
      <w:pPr>
        <w:spacing w:after="0"/>
      </w:pPr>
      <w:r>
        <w:t>To</w:t>
      </w:r>
      <w:r w:rsidR="000728BB">
        <w:t xml:space="preserve"> compete in </w:t>
      </w:r>
      <w:r w:rsidR="005B12C3">
        <w:t>IMWS</w:t>
      </w:r>
      <w:r w:rsidR="000728BB">
        <w:t xml:space="preserve">, you must have a signed waiver on file each year that you compete. The waiver is found on the main </w:t>
      </w:r>
      <w:r w:rsidR="005B12C3">
        <w:t>IMWS</w:t>
      </w:r>
      <w:r w:rsidR="000728BB">
        <w:t xml:space="preserve"> website</w:t>
      </w:r>
      <w:r w:rsidR="00B6340A">
        <w:t xml:space="preserve"> via this link:</w:t>
      </w:r>
      <w:r w:rsidR="00CE0A7C" w:rsidRPr="00CE0A7C">
        <w:t xml:space="preserve"> </w:t>
      </w:r>
      <w:hyperlink r:id="rId6" w:history="1">
        <w:r w:rsidR="00CE0A7C" w:rsidRPr="005E1A84">
          <w:rPr>
            <w:rStyle w:val="Hyperlink"/>
          </w:rPr>
          <w:t>https://docs.google.com/forms/d/e/1FAIpQLSdQn8rhYwYFHky4oxDdJZrkklBirOWDCx-31gJz2UWAlTfMKw/viewform?usp=header</w:t>
        </w:r>
      </w:hyperlink>
      <w:r w:rsidR="00CE0A7C">
        <w:t xml:space="preserve"> </w:t>
      </w:r>
      <w:r w:rsidR="00B6340A">
        <w:t xml:space="preserve">. </w:t>
      </w:r>
      <w:r w:rsidR="00A31FFD">
        <w:t xml:space="preserve">Anglers or </w:t>
      </w:r>
      <w:r w:rsidR="00457C25">
        <w:t>legal guardians without a signed waiver are not allowed to parti</w:t>
      </w:r>
      <w:r w:rsidR="0025357A">
        <w:t xml:space="preserve">cipate in any IMWS events. </w:t>
      </w:r>
      <w:r w:rsidR="00B6340A">
        <w:t xml:space="preserve">Anyone that </w:t>
      </w:r>
      <w:r w:rsidR="0025357A">
        <w:t xml:space="preserve">attempts to fish </w:t>
      </w:r>
      <w:r w:rsidR="00B6340A">
        <w:t xml:space="preserve">an event without a signed waiver will be disqualified </w:t>
      </w:r>
      <w:r w:rsidR="0025357A">
        <w:t xml:space="preserve">and/or removed from signup or participation. </w:t>
      </w:r>
      <w:r w:rsidR="00B6340A">
        <w:t xml:space="preserve"> </w:t>
      </w:r>
    </w:p>
    <w:p w14:paraId="7C4E6E70" w14:textId="4DAFAF4E" w:rsidR="00A7703A" w:rsidRDefault="00A7703A" w:rsidP="00A7703A">
      <w:pPr>
        <w:spacing w:after="0"/>
        <w:rPr>
          <w:b/>
          <w:bCs/>
          <w:sz w:val="28"/>
          <w:szCs w:val="28"/>
        </w:rPr>
      </w:pPr>
    </w:p>
    <w:p w14:paraId="4DC7503E" w14:textId="77777777" w:rsidR="00895A08" w:rsidRDefault="00895A08" w:rsidP="00A7703A">
      <w:pPr>
        <w:spacing w:after="0"/>
        <w:rPr>
          <w:b/>
          <w:bCs/>
          <w:sz w:val="28"/>
          <w:szCs w:val="28"/>
        </w:rPr>
      </w:pPr>
    </w:p>
    <w:p w14:paraId="21B2B4FA" w14:textId="77777777" w:rsidR="00895A08" w:rsidRDefault="00895A08" w:rsidP="00A7703A">
      <w:pPr>
        <w:spacing w:after="0"/>
        <w:rPr>
          <w:b/>
          <w:bCs/>
          <w:sz w:val="28"/>
          <w:szCs w:val="28"/>
        </w:rPr>
      </w:pPr>
    </w:p>
    <w:p w14:paraId="23D410D4" w14:textId="77777777" w:rsidR="00895A08" w:rsidRDefault="00895A08" w:rsidP="00A7703A">
      <w:pPr>
        <w:spacing w:after="0"/>
        <w:rPr>
          <w:b/>
          <w:bCs/>
          <w:sz w:val="28"/>
          <w:szCs w:val="28"/>
        </w:rPr>
      </w:pPr>
    </w:p>
    <w:p w14:paraId="601B7981" w14:textId="5FD5B029" w:rsidR="00A7703A" w:rsidRDefault="00A7703A" w:rsidP="00A7703A">
      <w:pPr>
        <w:spacing w:after="0"/>
        <w:rPr>
          <w:b/>
          <w:bCs/>
          <w:sz w:val="28"/>
          <w:szCs w:val="28"/>
        </w:rPr>
      </w:pPr>
      <w:r>
        <w:rPr>
          <w:b/>
          <w:bCs/>
          <w:sz w:val="28"/>
          <w:szCs w:val="28"/>
        </w:rPr>
        <w:t>DECISION BY COMMITTEE</w:t>
      </w:r>
    </w:p>
    <w:p w14:paraId="1A3E901A" w14:textId="1A4409A7" w:rsidR="00001D50" w:rsidRDefault="00001D50" w:rsidP="00001D50">
      <w:pPr>
        <w:pStyle w:val="ListParagraph"/>
        <w:numPr>
          <w:ilvl w:val="0"/>
          <w:numId w:val="23"/>
        </w:numPr>
        <w:spacing w:after="0"/>
      </w:pPr>
      <w:r>
        <w:t xml:space="preserve">Rule changes will always be voted on by Tournament Directors. All must cast a vote, and majority rules. </w:t>
      </w:r>
    </w:p>
    <w:p w14:paraId="27162AB4" w14:textId="32AE1C5C" w:rsidR="00001D50" w:rsidRDefault="00D35942" w:rsidP="00001D50">
      <w:pPr>
        <w:pStyle w:val="ListParagraph"/>
        <w:numPr>
          <w:ilvl w:val="0"/>
          <w:numId w:val="23"/>
        </w:numPr>
        <w:spacing w:after="0"/>
      </w:pPr>
      <w:r>
        <w:t>If</w:t>
      </w:r>
      <w:r w:rsidR="00001D50">
        <w:t xml:space="preserve"> a situation arises that is not covered by the existing rules, Tournament Directors will discuss and vote on a solution. Majority rules. </w:t>
      </w:r>
    </w:p>
    <w:p w14:paraId="73922E59" w14:textId="6B6852B9" w:rsidR="00001D50" w:rsidRDefault="00001D50" w:rsidP="00001D50">
      <w:pPr>
        <w:pStyle w:val="ListParagraph"/>
        <w:numPr>
          <w:ilvl w:val="0"/>
          <w:numId w:val="23"/>
        </w:numPr>
        <w:spacing w:after="0"/>
      </w:pPr>
      <w:r>
        <w:t xml:space="preserve">Tournament Directors reserve the right to </w:t>
      </w:r>
      <w:r w:rsidR="00D35942">
        <w:t>discuss</w:t>
      </w:r>
      <w:r>
        <w:t xml:space="preserve"> and vote on refunding </w:t>
      </w:r>
      <w:r w:rsidR="00D35942">
        <w:t>individuals</w:t>
      </w:r>
      <w:r>
        <w:t xml:space="preserve"> experiencing extenuating circumstances beyond their control (family death, medical emergency, unforeseen catastrophic event, etc.)</w:t>
      </w:r>
      <w:r w:rsidR="003778D6">
        <w:t xml:space="preserve">. In the </w:t>
      </w:r>
      <w:r w:rsidR="00D35942">
        <w:t>event</w:t>
      </w:r>
      <w:r w:rsidR="003778D6">
        <w:t xml:space="preserve"> a refund is issued, it will be posted on the Moving Water Series Facebook page for transparency. </w:t>
      </w:r>
    </w:p>
    <w:p w14:paraId="7439AD9F" w14:textId="094EA354" w:rsidR="003778D6" w:rsidRDefault="005B5868" w:rsidP="00001D50">
      <w:pPr>
        <w:pStyle w:val="ListParagraph"/>
        <w:numPr>
          <w:ilvl w:val="0"/>
          <w:numId w:val="23"/>
        </w:numPr>
        <w:spacing w:after="0"/>
      </w:pPr>
      <w:r>
        <w:t>IMWS</w:t>
      </w:r>
      <w:r w:rsidR="003778D6">
        <w:t xml:space="preserve"> </w:t>
      </w:r>
      <w:r w:rsidR="00D35942">
        <w:t>reserves</w:t>
      </w:r>
      <w:r w:rsidR="003778D6">
        <w:t xml:space="preserve"> the tight to make further </w:t>
      </w:r>
      <w:r w:rsidR="00D35942">
        <w:t>clarifications</w:t>
      </w:r>
      <w:r w:rsidR="003778D6">
        <w:t xml:space="preserve"> to the rules during the season. </w:t>
      </w:r>
    </w:p>
    <w:p w14:paraId="6D2AFCD9" w14:textId="77777777" w:rsidR="00001D50" w:rsidRDefault="00001D50" w:rsidP="00001D50">
      <w:pPr>
        <w:spacing w:after="0"/>
        <w:rPr>
          <w:b/>
          <w:bCs/>
          <w:sz w:val="28"/>
          <w:szCs w:val="28"/>
        </w:rPr>
      </w:pPr>
      <w:r>
        <w:t xml:space="preserve"> </w:t>
      </w:r>
    </w:p>
    <w:p w14:paraId="281B3CB6" w14:textId="77777777" w:rsidR="00A7703A" w:rsidRPr="008B4B6B" w:rsidRDefault="00A7703A" w:rsidP="008B4B6B">
      <w:pPr>
        <w:spacing w:after="0"/>
        <w:rPr>
          <w:b/>
          <w:bCs/>
          <w:sz w:val="28"/>
          <w:szCs w:val="28"/>
        </w:rPr>
      </w:pPr>
    </w:p>
    <w:p w14:paraId="42C92D43" w14:textId="77777777" w:rsidR="008129CF" w:rsidRPr="0068076D" w:rsidRDefault="008129CF" w:rsidP="008129CF">
      <w:pPr>
        <w:pStyle w:val="ListParagraph"/>
        <w:spacing w:after="0"/>
        <w:ind w:left="1440"/>
      </w:pPr>
    </w:p>
    <w:sectPr w:rsidR="008129CF" w:rsidRPr="0068076D" w:rsidSect="002478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318"/>
    <w:multiLevelType w:val="hybridMultilevel"/>
    <w:tmpl w:val="8F22AA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4529B"/>
    <w:multiLevelType w:val="hybridMultilevel"/>
    <w:tmpl w:val="EE806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744FF"/>
    <w:multiLevelType w:val="hybridMultilevel"/>
    <w:tmpl w:val="12AA4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05A5E7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419DA"/>
    <w:multiLevelType w:val="hybridMultilevel"/>
    <w:tmpl w:val="95DA4B80"/>
    <w:lvl w:ilvl="0" w:tplc="C72EC0E4">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7607E"/>
    <w:multiLevelType w:val="hybridMultilevel"/>
    <w:tmpl w:val="65841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C084E"/>
    <w:multiLevelType w:val="hybridMultilevel"/>
    <w:tmpl w:val="A11E6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C1AE1"/>
    <w:multiLevelType w:val="hybridMultilevel"/>
    <w:tmpl w:val="3C04C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9158F"/>
    <w:multiLevelType w:val="hybridMultilevel"/>
    <w:tmpl w:val="351488D2"/>
    <w:lvl w:ilvl="0" w:tplc="839A0AB6">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07385"/>
    <w:multiLevelType w:val="hybridMultilevel"/>
    <w:tmpl w:val="A5F2A7CC"/>
    <w:lvl w:ilvl="0" w:tplc="CE8EB394">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E7F46"/>
    <w:multiLevelType w:val="hybridMultilevel"/>
    <w:tmpl w:val="9EA6C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85041"/>
    <w:multiLevelType w:val="hybridMultilevel"/>
    <w:tmpl w:val="F6827E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7000B"/>
    <w:multiLevelType w:val="hybridMultilevel"/>
    <w:tmpl w:val="C4D842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B0BA7"/>
    <w:multiLevelType w:val="hybridMultilevel"/>
    <w:tmpl w:val="7B1E95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B64634"/>
    <w:multiLevelType w:val="hybridMultilevel"/>
    <w:tmpl w:val="3A5C4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4C715F"/>
    <w:multiLevelType w:val="hybridMultilevel"/>
    <w:tmpl w:val="95DECB74"/>
    <w:lvl w:ilvl="0" w:tplc="03AC1E02">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3E1775"/>
    <w:multiLevelType w:val="hybridMultilevel"/>
    <w:tmpl w:val="8B9A2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0B1115"/>
    <w:multiLevelType w:val="hybridMultilevel"/>
    <w:tmpl w:val="949CC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533B4"/>
    <w:multiLevelType w:val="hybridMultilevel"/>
    <w:tmpl w:val="7EE47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E63813"/>
    <w:multiLevelType w:val="hybridMultilevel"/>
    <w:tmpl w:val="4CA85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195AAB"/>
    <w:multiLevelType w:val="hybridMultilevel"/>
    <w:tmpl w:val="6FD4B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03305"/>
    <w:multiLevelType w:val="hybridMultilevel"/>
    <w:tmpl w:val="2AC2B2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743E5"/>
    <w:multiLevelType w:val="hybridMultilevel"/>
    <w:tmpl w:val="90326D0C"/>
    <w:lvl w:ilvl="0" w:tplc="439AC82A">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5E5409"/>
    <w:multiLevelType w:val="hybridMultilevel"/>
    <w:tmpl w:val="40D8EE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459703">
    <w:abstractNumId w:val="2"/>
  </w:num>
  <w:num w:numId="2" w16cid:durableId="1791438728">
    <w:abstractNumId w:val="7"/>
  </w:num>
  <w:num w:numId="3" w16cid:durableId="1918435846">
    <w:abstractNumId w:val="16"/>
  </w:num>
  <w:num w:numId="4" w16cid:durableId="501239195">
    <w:abstractNumId w:val="14"/>
  </w:num>
  <w:num w:numId="5" w16cid:durableId="94595554">
    <w:abstractNumId w:val="0"/>
  </w:num>
  <w:num w:numId="6" w16cid:durableId="1080908344">
    <w:abstractNumId w:val="3"/>
  </w:num>
  <w:num w:numId="7" w16cid:durableId="694422166">
    <w:abstractNumId w:val="15"/>
  </w:num>
  <w:num w:numId="8" w16cid:durableId="1995377251">
    <w:abstractNumId w:val="21"/>
  </w:num>
  <w:num w:numId="9" w16cid:durableId="19628007">
    <w:abstractNumId w:val="20"/>
  </w:num>
  <w:num w:numId="10" w16cid:durableId="2133938682">
    <w:abstractNumId w:val="12"/>
  </w:num>
  <w:num w:numId="11" w16cid:durableId="236861435">
    <w:abstractNumId w:val="8"/>
  </w:num>
  <w:num w:numId="12" w16cid:durableId="1993481490">
    <w:abstractNumId w:val="10"/>
  </w:num>
  <w:num w:numId="13" w16cid:durableId="664405976">
    <w:abstractNumId w:val="18"/>
  </w:num>
  <w:num w:numId="14" w16cid:durableId="2075350779">
    <w:abstractNumId w:val="13"/>
  </w:num>
  <w:num w:numId="15" w16cid:durableId="543980045">
    <w:abstractNumId w:val="22"/>
  </w:num>
  <w:num w:numId="16" w16cid:durableId="1387801593">
    <w:abstractNumId w:val="6"/>
  </w:num>
  <w:num w:numId="17" w16cid:durableId="588084240">
    <w:abstractNumId w:val="9"/>
  </w:num>
  <w:num w:numId="18" w16cid:durableId="56708009">
    <w:abstractNumId w:val="11"/>
  </w:num>
  <w:num w:numId="19" w16cid:durableId="150759115">
    <w:abstractNumId w:val="5"/>
  </w:num>
  <w:num w:numId="20" w16cid:durableId="247731822">
    <w:abstractNumId w:val="17"/>
  </w:num>
  <w:num w:numId="21" w16cid:durableId="1312253042">
    <w:abstractNumId w:val="19"/>
  </w:num>
  <w:num w:numId="22" w16cid:durableId="682979676">
    <w:abstractNumId w:val="4"/>
  </w:num>
  <w:num w:numId="23" w16cid:durableId="17199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8F"/>
    <w:rsid w:val="00001D50"/>
    <w:rsid w:val="00005AD7"/>
    <w:rsid w:val="00011DBB"/>
    <w:rsid w:val="00012503"/>
    <w:rsid w:val="0002378E"/>
    <w:rsid w:val="00026422"/>
    <w:rsid w:val="00032250"/>
    <w:rsid w:val="000327FD"/>
    <w:rsid w:val="0003692A"/>
    <w:rsid w:val="0004585E"/>
    <w:rsid w:val="000514BA"/>
    <w:rsid w:val="000521FE"/>
    <w:rsid w:val="00070659"/>
    <w:rsid w:val="00072658"/>
    <w:rsid w:val="000728BB"/>
    <w:rsid w:val="00080FB4"/>
    <w:rsid w:val="000C66F3"/>
    <w:rsid w:val="000D081D"/>
    <w:rsid w:val="000D1D63"/>
    <w:rsid w:val="000D48CF"/>
    <w:rsid w:val="000D5D1F"/>
    <w:rsid w:val="000D6437"/>
    <w:rsid w:val="000D7C26"/>
    <w:rsid w:val="000E7A88"/>
    <w:rsid w:val="001015AA"/>
    <w:rsid w:val="001018F6"/>
    <w:rsid w:val="00115847"/>
    <w:rsid w:val="0012018A"/>
    <w:rsid w:val="001244A9"/>
    <w:rsid w:val="00133C94"/>
    <w:rsid w:val="00142DE0"/>
    <w:rsid w:val="001770B4"/>
    <w:rsid w:val="00180100"/>
    <w:rsid w:val="0018059E"/>
    <w:rsid w:val="001835BA"/>
    <w:rsid w:val="00190541"/>
    <w:rsid w:val="001D0DE5"/>
    <w:rsid w:val="001E051F"/>
    <w:rsid w:val="001E3022"/>
    <w:rsid w:val="001F53E0"/>
    <w:rsid w:val="001F60DD"/>
    <w:rsid w:val="002161BE"/>
    <w:rsid w:val="00224C7F"/>
    <w:rsid w:val="002258D6"/>
    <w:rsid w:val="0023746E"/>
    <w:rsid w:val="00245C0A"/>
    <w:rsid w:val="0024788F"/>
    <w:rsid w:val="0025357A"/>
    <w:rsid w:val="0026334B"/>
    <w:rsid w:val="0026587A"/>
    <w:rsid w:val="00265EC3"/>
    <w:rsid w:val="00267325"/>
    <w:rsid w:val="0027449D"/>
    <w:rsid w:val="00274FF3"/>
    <w:rsid w:val="002807E6"/>
    <w:rsid w:val="0028093C"/>
    <w:rsid w:val="00280FA9"/>
    <w:rsid w:val="00283483"/>
    <w:rsid w:val="002855F5"/>
    <w:rsid w:val="00291B2F"/>
    <w:rsid w:val="00292F55"/>
    <w:rsid w:val="002A293A"/>
    <w:rsid w:val="002A433D"/>
    <w:rsid w:val="002B722C"/>
    <w:rsid w:val="002C56D8"/>
    <w:rsid w:val="002D429C"/>
    <w:rsid w:val="002E48CA"/>
    <w:rsid w:val="002F5E8E"/>
    <w:rsid w:val="003101B7"/>
    <w:rsid w:val="00321257"/>
    <w:rsid w:val="00323448"/>
    <w:rsid w:val="00327DF7"/>
    <w:rsid w:val="00335B79"/>
    <w:rsid w:val="00357CAD"/>
    <w:rsid w:val="003646E7"/>
    <w:rsid w:val="003700BC"/>
    <w:rsid w:val="003778D6"/>
    <w:rsid w:val="00377FF2"/>
    <w:rsid w:val="00382A7B"/>
    <w:rsid w:val="003B740D"/>
    <w:rsid w:val="003C0277"/>
    <w:rsid w:val="003C56CB"/>
    <w:rsid w:val="003E599A"/>
    <w:rsid w:val="003F00CF"/>
    <w:rsid w:val="003F2FE1"/>
    <w:rsid w:val="003F5DE9"/>
    <w:rsid w:val="00400F2A"/>
    <w:rsid w:val="00401D21"/>
    <w:rsid w:val="00403BB8"/>
    <w:rsid w:val="004043EF"/>
    <w:rsid w:val="00413791"/>
    <w:rsid w:val="00417E64"/>
    <w:rsid w:val="00433A17"/>
    <w:rsid w:val="00437917"/>
    <w:rsid w:val="00452139"/>
    <w:rsid w:val="00453452"/>
    <w:rsid w:val="00457C25"/>
    <w:rsid w:val="00461A46"/>
    <w:rsid w:val="00462A22"/>
    <w:rsid w:val="00466D25"/>
    <w:rsid w:val="0047791F"/>
    <w:rsid w:val="004932DE"/>
    <w:rsid w:val="004B0473"/>
    <w:rsid w:val="004B06FC"/>
    <w:rsid w:val="004B7095"/>
    <w:rsid w:val="004C4FAE"/>
    <w:rsid w:val="004E4799"/>
    <w:rsid w:val="004E6E2A"/>
    <w:rsid w:val="004E728E"/>
    <w:rsid w:val="00501419"/>
    <w:rsid w:val="0050648F"/>
    <w:rsid w:val="00510B25"/>
    <w:rsid w:val="00541E5E"/>
    <w:rsid w:val="00551066"/>
    <w:rsid w:val="00552485"/>
    <w:rsid w:val="00554A0B"/>
    <w:rsid w:val="00582476"/>
    <w:rsid w:val="005850C1"/>
    <w:rsid w:val="00595A1A"/>
    <w:rsid w:val="005A3A52"/>
    <w:rsid w:val="005B0562"/>
    <w:rsid w:val="005B12C3"/>
    <w:rsid w:val="005B5868"/>
    <w:rsid w:val="005C12F0"/>
    <w:rsid w:val="005C2ABD"/>
    <w:rsid w:val="005C520F"/>
    <w:rsid w:val="005D0481"/>
    <w:rsid w:val="005D1CE4"/>
    <w:rsid w:val="005D55F5"/>
    <w:rsid w:val="005D6CF8"/>
    <w:rsid w:val="005E198E"/>
    <w:rsid w:val="006030D9"/>
    <w:rsid w:val="0060604B"/>
    <w:rsid w:val="006067AE"/>
    <w:rsid w:val="00607F9B"/>
    <w:rsid w:val="00622FEC"/>
    <w:rsid w:val="00626CB6"/>
    <w:rsid w:val="00636E08"/>
    <w:rsid w:val="006430FB"/>
    <w:rsid w:val="00660C26"/>
    <w:rsid w:val="0068076D"/>
    <w:rsid w:val="006828DE"/>
    <w:rsid w:val="006872CC"/>
    <w:rsid w:val="006A0D8D"/>
    <w:rsid w:val="006B3202"/>
    <w:rsid w:val="006C5512"/>
    <w:rsid w:val="006C7E79"/>
    <w:rsid w:val="006D2DF4"/>
    <w:rsid w:val="006D5820"/>
    <w:rsid w:val="006E4667"/>
    <w:rsid w:val="006F1011"/>
    <w:rsid w:val="006F4E70"/>
    <w:rsid w:val="00700BCD"/>
    <w:rsid w:val="007024FC"/>
    <w:rsid w:val="00703018"/>
    <w:rsid w:val="00725FD3"/>
    <w:rsid w:val="00740980"/>
    <w:rsid w:val="00750915"/>
    <w:rsid w:val="00755D01"/>
    <w:rsid w:val="007570D0"/>
    <w:rsid w:val="00757E27"/>
    <w:rsid w:val="00764062"/>
    <w:rsid w:val="0078112A"/>
    <w:rsid w:val="00796792"/>
    <w:rsid w:val="007A35AE"/>
    <w:rsid w:val="007C4B7B"/>
    <w:rsid w:val="007C751B"/>
    <w:rsid w:val="007E7DC6"/>
    <w:rsid w:val="007F18F3"/>
    <w:rsid w:val="007F28E4"/>
    <w:rsid w:val="007F2C5C"/>
    <w:rsid w:val="00806D05"/>
    <w:rsid w:val="00811B69"/>
    <w:rsid w:val="00812519"/>
    <w:rsid w:val="008129CF"/>
    <w:rsid w:val="00816247"/>
    <w:rsid w:val="00830FB2"/>
    <w:rsid w:val="00843A86"/>
    <w:rsid w:val="008546BA"/>
    <w:rsid w:val="008679FD"/>
    <w:rsid w:val="00870BB8"/>
    <w:rsid w:val="00881577"/>
    <w:rsid w:val="00884EDF"/>
    <w:rsid w:val="0088707A"/>
    <w:rsid w:val="00890DD2"/>
    <w:rsid w:val="00891154"/>
    <w:rsid w:val="0089184E"/>
    <w:rsid w:val="0089222A"/>
    <w:rsid w:val="00892419"/>
    <w:rsid w:val="00893273"/>
    <w:rsid w:val="00895A08"/>
    <w:rsid w:val="00897A17"/>
    <w:rsid w:val="008A1DDE"/>
    <w:rsid w:val="008A40EB"/>
    <w:rsid w:val="008B4B6B"/>
    <w:rsid w:val="008B5FB8"/>
    <w:rsid w:val="008E43D1"/>
    <w:rsid w:val="008F47A7"/>
    <w:rsid w:val="008F47B9"/>
    <w:rsid w:val="008F5492"/>
    <w:rsid w:val="008F6236"/>
    <w:rsid w:val="008F68A8"/>
    <w:rsid w:val="009036AA"/>
    <w:rsid w:val="00912329"/>
    <w:rsid w:val="00915A6D"/>
    <w:rsid w:val="00931351"/>
    <w:rsid w:val="00931BF0"/>
    <w:rsid w:val="00931CF2"/>
    <w:rsid w:val="00934A5F"/>
    <w:rsid w:val="00944236"/>
    <w:rsid w:val="0094506C"/>
    <w:rsid w:val="0095022F"/>
    <w:rsid w:val="009526FF"/>
    <w:rsid w:val="009565F2"/>
    <w:rsid w:val="00976341"/>
    <w:rsid w:val="009A2E05"/>
    <w:rsid w:val="009B5BC8"/>
    <w:rsid w:val="009E127C"/>
    <w:rsid w:val="009E5112"/>
    <w:rsid w:val="00A00E96"/>
    <w:rsid w:val="00A05877"/>
    <w:rsid w:val="00A05ADC"/>
    <w:rsid w:val="00A05DB4"/>
    <w:rsid w:val="00A122D1"/>
    <w:rsid w:val="00A22EFF"/>
    <w:rsid w:val="00A23C86"/>
    <w:rsid w:val="00A31FFD"/>
    <w:rsid w:val="00A4085B"/>
    <w:rsid w:val="00A42264"/>
    <w:rsid w:val="00A46B06"/>
    <w:rsid w:val="00A701BF"/>
    <w:rsid w:val="00A7703A"/>
    <w:rsid w:val="00A81232"/>
    <w:rsid w:val="00A816B1"/>
    <w:rsid w:val="00A90BB1"/>
    <w:rsid w:val="00AA6877"/>
    <w:rsid w:val="00AB31DF"/>
    <w:rsid w:val="00AC14C8"/>
    <w:rsid w:val="00AC4427"/>
    <w:rsid w:val="00AC4681"/>
    <w:rsid w:val="00AD73FE"/>
    <w:rsid w:val="00AE0AE0"/>
    <w:rsid w:val="00AE744C"/>
    <w:rsid w:val="00AF204F"/>
    <w:rsid w:val="00AF65B8"/>
    <w:rsid w:val="00AF79CD"/>
    <w:rsid w:val="00B11F08"/>
    <w:rsid w:val="00B238D4"/>
    <w:rsid w:val="00B36EB1"/>
    <w:rsid w:val="00B427A7"/>
    <w:rsid w:val="00B471C8"/>
    <w:rsid w:val="00B52045"/>
    <w:rsid w:val="00B530DF"/>
    <w:rsid w:val="00B5618D"/>
    <w:rsid w:val="00B567C6"/>
    <w:rsid w:val="00B6340A"/>
    <w:rsid w:val="00B73E4D"/>
    <w:rsid w:val="00B83CAA"/>
    <w:rsid w:val="00B856C3"/>
    <w:rsid w:val="00B86A5C"/>
    <w:rsid w:val="00BA3964"/>
    <w:rsid w:val="00BA7FEC"/>
    <w:rsid w:val="00BC0ADC"/>
    <w:rsid w:val="00BC565C"/>
    <w:rsid w:val="00BD391D"/>
    <w:rsid w:val="00BD6112"/>
    <w:rsid w:val="00BE5055"/>
    <w:rsid w:val="00C04958"/>
    <w:rsid w:val="00C1246E"/>
    <w:rsid w:val="00C17303"/>
    <w:rsid w:val="00C207A2"/>
    <w:rsid w:val="00C53727"/>
    <w:rsid w:val="00C6569A"/>
    <w:rsid w:val="00C808A7"/>
    <w:rsid w:val="00C80FD5"/>
    <w:rsid w:val="00C93A10"/>
    <w:rsid w:val="00CA64DD"/>
    <w:rsid w:val="00CB28CB"/>
    <w:rsid w:val="00CB4B85"/>
    <w:rsid w:val="00CB782C"/>
    <w:rsid w:val="00CE0A7C"/>
    <w:rsid w:val="00CF3792"/>
    <w:rsid w:val="00D05F26"/>
    <w:rsid w:val="00D209C0"/>
    <w:rsid w:val="00D35942"/>
    <w:rsid w:val="00D36A70"/>
    <w:rsid w:val="00D507BE"/>
    <w:rsid w:val="00D521A9"/>
    <w:rsid w:val="00D56852"/>
    <w:rsid w:val="00D56A1A"/>
    <w:rsid w:val="00D703E5"/>
    <w:rsid w:val="00D7113A"/>
    <w:rsid w:val="00D715BE"/>
    <w:rsid w:val="00D71C31"/>
    <w:rsid w:val="00D74DA3"/>
    <w:rsid w:val="00D757DD"/>
    <w:rsid w:val="00D80D05"/>
    <w:rsid w:val="00D96892"/>
    <w:rsid w:val="00DA583A"/>
    <w:rsid w:val="00DB30A6"/>
    <w:rsid w:val="00DB43C9"/>
    <w:rsid w:val="00DC05F9"/>
    <w:rsid w:val="00DC6766"/>
    <w:rsid w:val="00DD1163"/>
    <w:rsid w:val="00DE3780"/>
    <w:rsid w:val="00DE662C"/>
    <w:rsid w:val="00E02B83"/>
    <w:rsid w:val="00E20B3B"/>
    <w:rsid w:val="00E26C32"/>
    <w:rsid w:val="00E3727E"/>
    <w:rsid w:val="00E44666"/>
    <w:rsid w:val="00E53FDB"/>
    <w:rsid w:val="00E60164"/>
    <w:rsid w:val="00E7189E"/>
    <w:rsid w:val="00E722D2"/>
    <w:rsid w:val="00E7404E"/>
    <w:rsid w:val="00E748AB"/>
    <w:rsid w:val="00E91C78"/>
    <w:rsid w:val="00E95556"/>
    <w:rsid w:val="00E95E06"/>
    <w:rsid w:val="00EA2407"/>
    <w:rsid w:val="00EA2F9B"/>
    <w:rsid w:val="00EA6AD4"/>
    <w:rsid w:val="00EB19C4"/>
    <w:rsid w:val="00EB764C"/>
    <w:rsid w:val="00ED3194"/>
    <w:rsid w:val="00ED5F68"/>
    <w:rsid w:val="00EE0842"/>
    <w:rsid w:val="00EE0919"/>
    <w:rsid w:val="00EF63CA"/>
    <w:rsid w:val="00EF6893"/>
    <w:rsid w:val="00F052A3"/>
    <w:rsid w:val="00F16C32"/>
    <w:rsid w:val="00F26397"/>
    <w:rsid w:val="00F27DC7"/>
    <w:rsid w:val="00F36600"/>
    <w:rsid w:val="00F44843"/>
    <w:rsid w:val="00F518A7"/>
    <w:rsid w:val="00F57E47"/>
    <w:rsid w:val="00F702BF"/>
    <w:rsid w:val="00F77494"/>
    <w:rsid w:val="00F776E0"/>
    <w:rsid w:val="00F90EBC"/>
    <w:rsid w:val="00F946F0"/>
    <w:rsid w:val="00FC57FB"/>
    <w:rsid w:val="00FE716A"/>
    <w:rsid w:val="00FF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0C36"/>
  <w15:chartTrackingRefBased/>
  <w15:docId w15:val="{B08277A3-9439-40CF-B10A-C0FB6541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8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8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8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8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8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8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8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8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88F"/>
    <w:rPr>
      <w:rFonts w:eastAsiaTheme="majorEastAsia" w:cstheme="majorBidi"/>
      <w:color w:val="272727" w:themeColor="text1" w:themeTint="D8"/>
    </w:rPr>
  </w:style>
  <w:style w:type="paragraph" w:styleId="Title">
    <w:name w:val="Title"/>
    <w:basedOn w:val="Normal"/>
    <w:next w:val="Normal"/>
    <w:link w:val="TitleChar"/>
    <w:uiPriority w:val="10"/>
    <w:qFormat/>
    <w:rsid w:val="00247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88F"/>
    <w:pPr>
      <w:spacing w:before="160"/>
      <w:jc w:val="center"/>
    </w:pPr>
    <w:rPr>
      <w:i/>
      <w:iCs/>
      <w:color w:val="404040" w:themeColor="text1" w:themeTint="BF"/>
    </w:rPr>
  </w:style>
  <w:style w:type="character" w:customStyle="1" w:styleId="QuoteChar">
    <w:name w:val="Quote Char"/>
    <w:basedOn w:val="DefaultParagraphFont"/>
    <w:link w:val="Quote"/>
    <w:uiPriority w:val="29"/>
    <w:rsid w:val="0024788F"/>
    <w:rPr>
      <w:i/>
      <w:iCs/>
      <w:color w:val="404040" w:themeColor="text1" w:themeTint="BF"/>
    </w:rPr>
  </w:style>
  <w:style w:type="paragraph" w:styleId="ListParagraph">
    <w:name w:val="List Paragraph"/>
    <w:basedOn w:val="Normal"/>
    <w:uiPriority w:val="34"/>
    <w:qFormat/>
    <w:rsid w:val="0024788F"/>
    <w:pPr>
      <w:ind w:left="720"/>
      <w:contextualSpacing/>
    </w:pPr>
  </w:style>
  <w:style w:type="character" w:styleId="IntenseEmphasis">
    <w:name w:val="Intense Emphasis"/>
    <w:basedOn w:val="DefaultParagraphFont"/>
    <w:uiPriority w:val="21"/>
    <w:qFormat/>
    <w:rsid w:val="0024788F"/>
    <w:rPr>
      <w:i/>
      <w:iCs/>
      <w:color w:val="0F4761" w:themeColor="accent1" w:themeShade="BF"/>
    </w:rPr>
  </w:style>
  <w:style w:type="paragraph" w:styleId="IntenseQuote">
    <w:name w:val="Intense Quote"/>
    <w:basedOn w:val="Normal"/>
    <w:next w:val="Normal"/>
    <w:link w:val="IntenseQuoteChar"/>
    <w:uiPriority w:val="30"/>
    <w:qFormat/>
    <w:rsid w:val="00247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88F"/>
    <w:rPr>
      <w:i/>
      <w:iCs/>
      <w:color w:val="0F4761" w:themeColor="accent1" w:themeShade="BF"/>
    </w:rPr>
  </w:style>
  <w:style w:type="character" w:styleId="IntenseReference">
    <w:name w:val="Intense Reference"/>
    <w:basedOn w:val="DefaultParagraphFont"/>
    <w:uiPriority w:val="32"/>
    <w:qFormat/>
    <w:rsid w:val="0024788F"/>
    <w:rPr>
      <w:b/>
      <w:bCs/>
      <w:smallCaps/>
      <w:color w:val="0F4761" w:themeColor="accent1" w:themeShade="BF"/>
      <w:spacing w:val="5"/>
    </w:rPr>
  </w:style>
  <w:style w:type="character" w:styleId="Hyperlink">
    <w:name w:val="Hyperlink"/>
    <w:basedOn w:val="DefaultParagraphFont"/>
    <w:uiPriority w:val="99"/>
    <w:unhideWhenUsed/>
    <w:rsid w:val="00607F9B"/>
    <w:rPr>
      <w:color w:val="467886" w:themeColor="hyperlink"/>
      <w:u w:val="single"/>
    </w:rPr>
  </w:style>
  <w:style w:type="character" w:styleId="UnresolvedMention">
    <w:name w:val="Unresolved Mention"/>
    <w:basedOn w:val="DefaultParagraphFont"/>
    <w:uiPriority w:val="99"/>
    <w:semiHidden/>
    <w:unhideWhenUsed/>
    <w:rsid w:val="00607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91161">
      <w:bodyDiv w:val="1"/>
      <w:marLeft w:val="0"/>
      <w:marRight w:val="0"/>
      <w:marTop w:val="0"/>
      <w:marBottom w:val="0"/>
      <w:divBdr>
        <w:top w:val="none" w:sz="0" w:space="0" w:color="auto"/>
        <w:left w:val="none" w:sz="0" w:space="0" w:color="auto"/>
        <w:bottom w:val="none" w:sz="0" w:space="0" w:color="auto"/>
        <w:right w:val="none" w:sz="0" w:space="0" w:color="auto"/>
      </w:divBdr>
    </w:div>
    <w:div w:id="959998386">
      <w:bodyDiv w:val="1"/>
      <w:marLeft w:val="0"/>
      <w:marRight w:val="0"/>
      <w:marTop w:val="0"/>
      <w:marBottom w:val="0"/>
      <w:divBdr>
        <w:top w:val="none" w:sz="0" w:space="0" w:color="auto"/>
        <w:left w:val="none" w:sz="0" w:space="0" w:color="auto"/>
        <w:bottom w:val="none" w:sz="0" w:space="0" w:color="auto"/>
        <w:right w:val="none" w:sz="0" w:space="0" w:color="auto"/>
      </w:divBdr>
    </w:div>
    <w:div w:id="1146707221">
      <w:bodyDiv w:val="1"/>
      <w:marLeft w:val="0"/>
      <w:marRight w:val="0"/>
      <w:marTop w:val="0"/>
      <w:marBottom w:val="0"/>
      <w:divBdr>
        <w:top w:val="none" w:sz="0" w:space="0" w:color="auto"/>
        <w:left w:val="none" w:sz="0" w:space="0" w:color="auto"/>
        <w:bottom w:val="none" w:sz="0" w:space="0" w:color="auto"/>
        <w:right w:val="none" w:sz="0" w:space="0" w:color="auto"/>
      </w:divBdr>
    </w:div>
    <w:div w:id="1724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dQn8rhYwYFHky4oxDdJZrkklBirOWDCx-31gJz2UWAlTfMKw/viewform?usp=heade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956</TotalTime>
  <Pages>9</Pages>
  <Words>3343</Words>
  <Characters>16165</Characters>
  <Application>Microsoft Office Word</Application>
  <DocSecurity>0</DocSecurity>
  <Lines>366</Lines>
  <Paragraphs>219</Paragraphs>
  <ScaleCrop>false</ScaleCrop>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Roberts</dc:creator>
  <cp:keywords/>
  <dc:description/>
  <cp:lastModifiedBy>Mitch Roberts</cp:lastModifiedBy>
  <cp:revision>402</cp:revision>
  <dcterms:created xsi:type="dcterms:W3CDTF">2025-10-08T17:38:00Z</dcterms:created>
  <dcterms:modified xsi:type="dcterms:W3CDTF">2026-02-17T01:27:00Z</dcterms:modified>
</cp:coreProperties>
</file>